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F4B" w:rsidRDefault="007F1F4B" w:rsidP="007F1F4B">
      <w:pPr>
        <w:jc w:val="center"/>
        <w:rPr>
          <w:rFonts w:ascii="Times New Roman" w:hAnsi="Times New Roman"/>
          <w:b/>
        </w:rPr>
      </w:pPr>
      <w:r>
        <w:rPr>
          <w:rFonts w:ascii="Times New Roman" w:hAnsi="Times New Roman"/>
          <w:b/>
        </w:rPr>
        <w:t xml:space="preserve">Муниципальное казенное общеобразовательное учреждение </w:t>
      </w:r>
    </w:p>
    <w:p w:rsidR="007F1F4B" w:rsidRDefault="007F1F4B" w:rsidP="007F1F4B">
      <w:pPr>
        <w:jc w:val="center"/>
        <w:outlineLvl w:val="0"/>
        <w:rPr>
          <w:rFonts w:ascii="Times New Roman" w:hAnsi="Times New Roman"/>
          <w:b/>
        </w:rPr>
      </w:pPr>
      <w:r>
        <w:rPr>
          <w:rFonts w:ascii="Times New Roman" w:hAnsi="Times New Roman"/>
          <w:b/>
        </w:rPr>
        <w:t>« Специальная (коррекционная) общеобразовательная</w:t>
      </w:r>
    </w:p>
    <w:p w:rsidR="007F1F4B" w:rsidRDefault="007F1F4B" w:rsidP="005311B2">
      <w:pPr>
        <w:spacing w:line="276" w:lineRule="auto"/>
        <w:jc w:val="center"/>
        <w:outlineLvl w:val="0"/>
        <w:rPr>
          <w:rFonts w:ascii="Times New Roman" w:hAnsi="Times New Roman"/>
          <w:b/>
        </w:rPr>
      </w:pPr>
      <w:r>
        <w:rPr>
          <w:rFonts w:ascii="Times New Roman" w:hAnsi="Times New Roman"/>
          <w:b/>
        </w:rPr>
        <w:t>школа – интернат № 15 города Белово»</w:t>
      </w:r>
    </w:p>
    <w:p w:rsidR="007F1F4B" w:rsidRDefault="007F1F4B" w:rsidP="007F1F4B">
      <w:pPr>
        <w:tabs>
          <w:tab w:val="left" w:pos="4185"/>
        </w:tabs>
        <w:rPr>
          <w:rFonts w:ascii="Times New Roman" w:hAnsi="Times New Roman"/>
        </w:rPr>
      </w:pPr>
    </w:p>
    <w:p w:rsidR="007F1F4B" w:rsidRDefault="007F1F4B" w:rsidP="007F1F4B">
      <w:pPr>
        <w:tabs>
          <w:tab w:val="left" w:pos="4185"/>
        </w:tabs>
        <w:rPr>
          <w:rFonts w:ascii="Times New Roman" w:hAnsi="Times New Roman"/>
        </w:rPr>
      </w:pPr>
    </w:p>
    <w:p w:rsidR="007F1F4B" w:rsidRDefault="007F1F4B" w:rsidP="007F1F4B">
      <w:pPr>
        <w:tabs>
          <w:tab w:val="left" w:pos="4185"/>
        </w:tabs>
        <w:rPr>
          <w:rFonts w:ascii="Times New Roman" w:hAnsi="Times New Roman"/>
        </w:rPr>
      </w:pPr>
    </w:p>
    <w:p w:rsidR="007F1F4B" w:rsidRDefault="007F1F4B" w:rsidP="007F1F4B">
      <w:pPr>
        <w:tabs>
          <w:tab w:val="left" w:pos="1620"/>
        </w:tabs>
        <w:rPr>
          <w:rFonts w:ascii="Times New Roman" w:hAnsi="Times New Roman"/>
        </w:rPr>
      </w:pPr>
    </w:p>
    <w:tbl>
      <w:tblPr>
        <w:tblpPr w:leftFromText="180" w:rightFromText="180" w:vertAnchor="text" w:horzAnchor="margin" w:tblpY="164"/>
        <w:tblW w:w="0" w:type="auto"/>
        <w:tblLook w:val="01E0"/>
      </w:tblPr>
      <w:tblGrid>
        <w:gridCol w:w="3134"/>
        <w:gridCol w:w="3191"/>
        <w:gridCol w:w="3245"/>
      </w:tblGrid>
      <w:tr w:rsidR="007F1F4B" w:rsidTr="007F1F4B">
        <w:tc>
          <w:tcPr>
            <w:tcW w:w="3227" w:type="dxa"/>
          </w:tcPr>
          <w:p w:rsidR="007F1F4B" w:rsidRDefault="007F1F4B">
            <w:pPr>
              <w:rPr>
                <w:rFonts w:ascii="Times New Roman" w:eastAsia="Times New Roman" w:hAnsi="Times New Roman" w:cs="Times New Roman"/>
                <w:b/>
                <w:lang w:eastAsia="en-US"/>
              </w:rPr>
            </w:pPr>
            <w:r>
              <w:rPr>
                <w:rFonts w:ascii="Times New Roman" w:hAnsi="Times New Roman"/>
                <w:b/>
              </w:rPr>
              <w:t>«Рассмотрено»</w:t>
            </w:r>
          </w:p>
          <w:p w:rsidR="007F1F4B" w:rsidRDefault="007F1F4B">
            <w:pPr>
              <w:rPr>
                <w:rFonts w:ascii="Times New Roman" w:hAnsi="Times New Roman"/>
              </w:rPr>
            </w:pPr>
            <w:r>
              <w:rPr>
                <w:rFonts w:ascii="Times New Roman" w:hAnsi="Times New Roman"/>
              </w:rPr>
              <w:t xml:space="preserve">на заседании МО учителей </w:t>
            </w:r>
          </w:p>
          <w:p w:rsidR="007F1F4B" w:rsidRDefault="007F1F4B">
            <w:pPr>
              <w:rPr>
                <w:rFonts w:ascii="Times New Roman" w:hAnsi="Times New Roman"/>
              </w:rPr>
            </w:pPr>
            <w:r>
              <w:rPr>
                <w:rFonts w:ascii="Times New Roman" w:hAnsi="Times New Roman"/>
              </w:rPr>
              <w:t>трудового обучения</w:t>
            </w:r>
          </w:p>
          <w:p w:rsidR="007F1F4B" w:rsidRDefault="007F1F4B">
            <w:pPr>
              <w:rPr>
                <w:rFonts w:ascii="Times New Roman" w:hAnsi="Times New Roman"/>
              </w:rPr>
            </w:pPr>
            <w:r>
              <w:rPr>
                <w:rFonts w:ascii="Times New Roman" w:hAnsi="Times New Roman"/>
              </w:rPr>
              <w:t xml:space="preserve">протокол № ____   </w:t>
            </w:r>
          </w:p>
          <w:p w:rsidR="007F1F4B" w:rsidRDefault="007F1F4B">
            <w:pPr>
              <w:rPr>
                <w:rFonts w:ascii="Times New Roman" w:hAnsi="Times New Roman"/>
              </w:rPr>
            </w:pPr>
            <w:r>
              <w:rPr>
                <w:rFonts w:ascii="Times New Roman" w:hAnsi="Times New Roman"/>
              </w:rPr>
              <w:t>«___» ___________2016 г.</w:t>
            </w:r>
          </w:p>
          <w:p w:rsidR="007F1F4B" w:rsidRDefault="007F1F4B">
            <w:pPr>
              <w:rPr>
                <w:rFonts w:ascii="Times New Roman" w:hAnsi="Times New Roman"/>
              </w:rPr>
            </w:pPr>
            <w:r>
              <w:rPr>
                <w:rFonts w:ascii="Times New Roman" w:hAnsi="Times New Roman"/>
              </w:rPr>
              <w:t xml:space="preserve">_______/ </w:t>
            </w:r>
            <w:r>
              <w:rPr>
                <w:rFonts w:ascii="Times New Roman" w:hAnsi="Times New Roman"/>
                <w:u w:val="single"/>
              </w:rPr>
              <w:t>Селиванова И.П.</w:t>
            </w:r>
            <w:r>
              <w:rPr>
                <w:rFonts w:ascii="Times New Roman" w:hAnsi="Times New Roman"/>
              </w:rPr>
              <w:t xml:space="preserve"> /</w:t>
            </w:r>
          </w:p>
          <w:p w:rsidR="007F1F4B" w:rsidRDefault="007F1F4B">
            <w:pPr>
              <w:rPr>
                <w:rFonts w:ascii="Times New Roman" w:hAnsi="Times New Roman"/>
              </w:rPr>
            </w:pPr>
          </w:p>
          <w:p w:rsidR="007F1F4B" w:rsidRDefault="007F1F4B">
            <w:pPr>
              <w:rPr>
                <w:rFonts w:ascii="Times New Roman" w:hAnsi="Times New Roman"/>
              </w:rPr>
            </w:pPr>
          </w:p>
          <w:p w:rsidR="007F1F4B" w:rsidRDefault="007F1F4B">
            <w:pPr>
              <w:spacing w:line="276" w:lineRule="auto"/>
              <w:rPr>
                <w:rFonts w:ascii="Times New Roman" w:eastAsia="Times New Roman" w:hAnsi="Times New Roman"/>
                <w:lang w:eastAsia="en-US"/>
              </w:rPr>
            </w:pPr>
          </w:p>
        </w:tc>
        <w:tc>
          <w:tcPr>
            <w:tcW w:w="3260" w:type="dxa"/>
            <w:hideMark/>
          </w:tcPr>
          <w:p w:rsidR="007F1F4B" w:rsidRDefault="007F1F4B">
            <w:pPr>
              <w:rPr>
                <w:rFonts w:ascii="Times New Roman" w:eastAsia="Times New Roman" w:hAnsi="Times New Roman" w:cs="Times New Roman"/>
                <w:b/>
                <w:lang w:eastAsia="en-US"/>
              </w:rPr>
            </w:pPr>
            <w:r>
              <w:rPr>
                <w:rFonts w:ascii="Times New Roman" w:hAnsi="Times New Roman"/>
                <w:b/>
              </w:rPr>
              <w:t>«Согласовано»</w:t>
            </w:r>
          </w:p>
          <w:p w:rsidR="007F1F4B" w:rsidRDefault="007F1F4B">
            <w:pPr>
              <w:rPr>
                <w:rFonts w:ascii="Times New Roman" w:hAnsi="Times New Roman"/>
              </w:rPr>
            </w:pPr>
            <w:r>
              <w:rPr>
                <w:rFonts w:ascii="Times New Roman" w:hAnsi="Times New Roman"/>
              </w:rPr>
              <w:t>решением методического совета</w:t>
            </w:r>
          </w:p>
          <w:p w:rsidR="007F1F4B" w:rsidRDefault="007F1F4B">
            <w:pPr>
              <w:rPr>
                <w:rFonts w:ascii="Times New Roman" w:hAnsi="Times New Roman"/>
              </w:rPr>
            </w:pPr>
            <w:r>
              <w:rPr>
                <w:rFonts w:ascii="Times New Roman" w:hAnsi="Times New Roman"/>
              </w:rPr>
              <w:t>протокол № ____</w:t>
            </w:r>
          </w:p>
          <w:p w:rsidR="007F1F4B" w:rsidRDefault="007F1F4B">
            <w:pPr>
              <w:rPr>
                <w:rFonts w:ascii="Times New Roman" w:hAnsi="Times New Roman"/>
              </w:rPr>
            </w:pPr>
            <w:r>
              <w:rPr>
                <w:rFonts w:ascii="Times New Roman" w:hAnsi="Times New Roman"/>
              </w:rPr>
              <w:t>«___» ____________2016 г.</w:t>
            </w:r>
          </w:p>
          <w:p w:rsidR="007F1F4B" w:rsidRDefault="007F1F4B">
            <w:pPr>
              <w:spacing w:line="276" w:lineRule="auto"/>
              <w:rPr>
                <w:rFonts w:ascii="Times New Roman" w:eastAsia="Times New Roman" w:hAnsi="Times New Roman"/>
                <w:b/>
                <w:lang w:eastAsia="en-US"/>
              </w:rPr>
            </w:pPr>
            <w:r>
              <w:rPr>
                <w:rFonts w:ascii="Times New Roman" w:hAnsi="Times New Roman"/>
                <w:b/>
              </w:rPr>
              <w:t>_________/</w:t>
            </w:r>
            <w:r>
              <w:rPr>
                <w:rFonts w:ascii="Times New Roman" w:hAnsi="Times New Roman"/>
                <w:u w:val="single"/>
              </w:rPr>
              <w:t>Володина Н.В.</w:t>
            </w:r>
            <w:r>
              <w:rPr>
                <w:rFonts w:ascii="Times New Roman" w:hAnsi="Times New Roman"/>
              </w:rPr>
              <w:t>/</w:t>
            </w:r>
          </w:p>
        </w:tc>
        <w:tc>
          <w:tcPr>
            <w:tcW w:w="3368" w:type="dxa"/>
          </w:tcPr>
          <w:p w:rsidR="007F1F4B" w:rsidRDefault="007F1F4B">
            <w:pPr>
              <w:rPr>
                <w:rFonts w:ascii="Times New Roman" w:eastAsia="Times New Roman" w:hAnsi="Times New Roman" w:cs="Times New Roman"/>
                <w:b/>
                <w:lang w:eastAsia="en-US"/>
              </w:rPr>
            </w:pPr>
            <w:r>
              <w:rPr>
                <w:rFonts w:ascii="Times New Roman" w:hAnsi="Times New Roman"/>
                <w:b/>
              </w:rPr>
              <w:t>«Утверждено»</w:t>
            </w:r>
          </w:p>
          <w:p w:rsidR="007F1F4B" w:rsidRDefault="007F1F4B">
            <w:pPr>
              <w:rPr>
                <w:rFonts w:ascii="Times New Roman" w:hAnsi="Times New Roman"/>
                <w:b/>
              </w:rPr>
            </w:pPr>
            <w:r>
              <w:rPr>
                <w:rFonts w:ascii="Times New Roman" w:hAnsi="Times New Roman"/>
              </w:rPr>
              <w:t xml:space="preserve">Директор </w:t>
            </w:r>
          </w:p>
          <w:p w:rsidR="007F1F4B" w:rsidRDefault="007F1F4B">
            <w:pPr>
              <w:rPr>
                <w:rFonts w:ascii="Times New Roman" w:hAnsi="Times New Roman"/>
                <w:bCs/>
              </w:rPr>
            </w:pPr>
            <w:r>
              <w:rPr>
                <w:rFonts w:ascii="Times New Roman" w:hAnsi="Times New Roman"/>
                <w:bCs/>
              </w:rPr>
              <w:t>школы-интерната №15</w:t>
            </w:r>
          </w:p>
          <w:p w:rsidR="007F1F4B" w:rsidRDefault="007F1F4B">
            <w:pPr>
              <w:rPr>
                <w:rFonts w:ascii="Times New Roman" w:hAnsi="Times New Roman"/>
              </w:rPr>
            </w:pPr>
            <w:r>
              <w:rPr>
                <w:rFonts w:ascii="Times New Roman" w:hAnsi="Times New Roman"/>
                <w:bCs/>
              </w:rPr>
              <w:t>города Белово</w:t>
            </w:r>
          </w:p>
          <w:p w:rsidR="007F1F4B" w:rsidRDefault="007F1F4B">
            <w:pPr>
              <w:rPr>
                <w:rFonts w:ascii="Times New Roman" w:hAnsi="Times New Roman"/>
              </w:rPr>
            </w:pPr>
            <w:r>
              <w:rPr>
                <w:rFonts w:ascii="Times New Roman" w:hAnsi="Times New Roman"/>
              </w:rPr>
              <w:t>_____</w:t>
            </w:r>
            <w:r>
              <w:rPr>
                <w:rFonts w:ascii="Times New Roman" w:hAnsi="Times New Roman"/>
              </w:rPr>
              <w:tab/>
              <w:t>/</w:t>
            </w:r>
            <w:r>
              <w:rPr>
                <w:rFonts w:ascii="Times New Roman" w:hAnsi="Times New Roman"/>
                <w:u w:val="single"/>
              </w:rPr>
              <w:t xml:space="preserve">Т. Н. </w:t>
            </w:r>
            <w:proofErr w:type="spellStart"/>
            <w:r>
              <w:rPr>
                <w:rFonts w:ascii="Times New Roman" w:hAnsi="Times New Roman"/>
                <w:u w:val="single"/>
              </w:rPr>
              <w:t>Щеблетова</w:t>
            </w:r>
            <w:proofErr w:type="spellEnd"/>
            <w:r>
              <w:rPr>
                <w:rFonts w:ascii="Times New Roman" w:hAnsi="Times New Roman"/>
              </w:rPr>
              <w:t xml:space="preserve"> /</w:t>
            </w:r>
          </w:p>
          <w:p w:rsidR="007F1F4B" w:rsidRDefault="007F1F4B">
            <w:pPr>
              <w:rPr>
                <w:rFonts w:ascii="Times New Roman" w:hAnsi="Times New Roman"/>
              </w:rPr>
            </w:pPr>
            <w:r>
              <w:rPr>
                <w:rFonts w:ascii="Times New Roman" w:hAnsi="Times New Roman"/>
              </w:rPr>
              <w:t xml:space="preserve">Приказ №___ </w:t>
            </w:r>
            <w:proofErr w:type="gramStart"/>
            <w:r>
              <w:rPr>
                <w:rFonts w:ascii="Times New Roman" w:hAnsi="Times New Roman"/>
              </w:rPr>
              <w:t>от</w:t>
            </w:r>
            <w:proofErr w:type="gramEnd"/>
          </w:p>
          <w:p w:rsidR="007F1F4B" w:rsidRDefault="007F1F4B">
            <w:pPr>
              <w:rPr>
                <w:rFonts w:ascii="Times New Roman" w:hAnsi="Times New Roman"/>
              </w:rPr>
            </w:pPr>
            <w:r>
              <w:rPr>
                <w:rFonts w:ascii="Times New Roman" w:hAnsi="Times New Roman"/>
              </w:rPr>
              <w:t>«___» _________2016 г.</w:t>
            </w:r>
          </w:p>
          <w:p w:rsidR="007F1F4B" w:rsidRDefault="007F1F4B">
            <w:pPr>
              <w:spacing w:line="276" w:lineRule="auto"/>
              <w:rPr>
                <w:rFonts w:ascii="Times New Roman" w:eastAsia="Times New Roman" w:hAnsi="Times New Roman"/>
                <w:lang w:eastAsia="en-US"/>
              </w:rPr>
            </w:pPr>
          </w:p>
        </w:tc>
      </w:tr>
    </w:tbl>
    <w:p w:rsidR="00DF374D" w:rsidRPr="00621D7A" w:rsidRDefault="00DF374D" w:rsidP="00DF374D">
      <w:pPr>
        <w:spacing w:line="276" w:lineRule="auto"/>
        <w:rPr>
          <w:rFonts w:ascii="Calibri" w:hAnsi="Calibri" w:cs="Times New Roman"/>
          <w:color w:val="auto"/>
          <w:sz w:val="22"/>
          <w:szCs w:val="22"/>
          <w:lang w:eastAsia="en-US"/>
        </w:rPr>
      </w:pPr>
    </w:p>
    <w:p w:rsidR="00DF374D" w:rsidRPr="00621D7A" w:rsidRDefault="00DF374D" w:rsidP="00DF374D">
      <w:pPr>
        <w:spacing w:after="200" w:line="276" w:lineRule="auto"/>
        <w:jc w:val="center"/>
        <w:rPr>
          <w:rFonts w:ascii="Calibri" w:hAnsi="Calibri" w:cs="Times New Roman"/>
          <w:b/>
          <w:color w:val="auto"/>
          <w:sz w:val="22"/>
          <w:szCs w:val="22"/>
          <w:lang w:eastAsia="en-US"/>
        </w:rPr>
      </w:pPr>
    </w:p>
    <w:p w:rsidR="00DF374D" w:rsidRPr="00621D7A" w:rsidRDefault="00DF374D" w:rsidP="00DF374D">
      <w:pPr>
        <w:spacing w:after="200" w:line="276" w:lineRule="auto"/>
        <w:rPr>
          <w:rFonts w:ascii="Calibri" w:hAnsi="Calibri" w:cs="Times New Roman"/>
          <w:color w:val="auto"/>
          <w:sz w:val="22"/>
          <w:szCs w:val="22"/>
          <w:lang w:eastAsia="en-US"/>
        </w:rPr>
      </w:pPr>
    </w:p>
    <w:p w:rsidR="00DF374D" w:rsidRPr="00CA3F4D" w:rsidRDefault="00DF374D" w:rsidP="005311B2">
      <w:pPr>
        <w:spacing w:line="276" w:lineRule="auto"/>
        <w:jc w:val="center"/>
        <w:outlineLvl w:val="0"/>
        <w:rPr>
          <w:rFonts w:ascii="Times New Roman" w:hAnsi="Times New Roman" w:cs="Times New Roman"/>
          <w:b/>
          <w:color w:val="auto"/>
          <w:sz w:val="28"/>
          <w:szCs w:val="28"/>
          <w:lang w:eastAsia="en-US"/>
        </w:rPr>
      </w:pPr>
      <w:r w:rsidRPr="00CA3F4D">
        <w:rPr>
          <w:rFonts w:ascii="Times New Roman" w:hAnsi="Times New Roman" w:cs="Times New Roman"/>
          <w:b/>
          <w:color w:val="auto"/>
          <w:sz w:val="28"/>
          <w:szCs w:val="28"/>
          <w:lang w:eastAsia="en-US"/>
        </w:rPr>
        <w:t>Рабочая программа</w:t>
      </w:r>
    </w:p>
    <w:p w:rsidR="005311B2" w:rsidRPr="005311B2" w:rsidRDefault="00DF374D" w:rsidP="005311B2">
      <w:pPr>
        <w:spacing w:line="276" w:lineRule="auto"/>
        <w:jc w:val="center"/>
        <w:rPr>
          <w:rFonts w:ascii="Times New Roman" w:hAnsi="Times New Roman"/>
          <w:b/>
          <w:sz w:val="28"/>
          <w:szCs w:val="28"/>
        </w:rPr>
      </w:pPr>
      <w:r w:rsidRPr="00CA3F4D">
        <w:rPr>
          <w:rFonts w:ascii="Times New Roman" w:hAnsi="Times New Roman"/>
          <w:b/>
          <w:sz w:val="28"/>
          <w:szCs w:val="28"/>
        </w:rPr>
        <w:t>по ручному труду</w:t>
      </w:r>
    </w:p>
    <w:p w:rsidR="00DF374D" w:rsidRPr="00CA3F4D" w:rsidRDefault="00DF374D" w:rsidP="005311B2">
      <w:pPr>
        <w:spacing w:line="276" w:lineRule="auto"/>
        <w:jc w:val="center"/>
        <w:rPr>
          <w:rFonts w:ascii="Times New Roman" w:hAnsi="Times New Roman"/>
          <w:b/>
          <w:sz w:val="28"/>
          <w:szCs w:val="28"/>
        </w:rPr>
      </w:pPr>
      <w:r w:rsidRPr="00CA3F4D">
        <w:rPr>
          <w:rFonts w:ascii="Times New Roman" w:hAnsi="Times New Roman"/>
          <w:b/>
          <w:sz w:val="28"/>
          <w:szCs w:val="28"/>
        </w:rPr>
        <w:t>для 5 класса</w:t>
      </w:r>
    </w:p>
    <w:p w:rsidR="00DF374D" w:rsidRPr="00A400D5" w:rsidRDefault="005311B2" w:rsidP="005311B2">
      <w:pPr>
        <w:tabs>
          <w:tab w:val="left" w:pos="3506"/>
        </w:tabs>
        <w:spacing w:line="276" w:lineRule="auto"/>
        <w:rPr>
          <w:rFonts w:ascii="Times New Roman" w:hAnsi="Times New Roman" w:cs="Times New Roman"/>
          <w:color w:val="auto"/>
          <w:lang w:eastAsia="en-US"/>
        </w:rPr>
      </w:pPr>
      <w:r>
        <w:rPr>
          <w:rFonts w:ascii="Times New Roman" w:hAnsi="Times New Roman"/>
          <w:b/>
        </w:rPr>
        <w:t xml:space="preserve">                                                           </w:t>
      </w:r>
      <w:r w:rsidR="00DF374D" w:rsidRPr="00A400D5">
        <w:rPr>
          <w:rFonts w:ascii="Times New Roman" w:hAnsi="Times New Roman" w:cs="Times New Roman"/>
          <w:color w:val="auto"/>
          <w:lang w:eastAsia="en-US"/>
        </w:rPr>
        <w:t>Срок реализации 1 год</w:t>
      </w:r>
    </w:p>
    <w:p w:rsidR="00DF374D" w:rsidRPr="00621D7A" w:rsidRDefault="00DF374D" w:rsidP="005311B2">
      <w:pPr>
        <w:spacing w:line="276" w:lineRule="auto"/>
        <w:jc w:val="center"/>
        <w:rPr>
          <w:rFonts w:ascii="Times New Roman" w:hAnsi="Times New Roman" w:cs="Times New Roman"/>
          <w:color w:val="auto"/>
          <w:sz w:val="28"/>
          <w:szCs w:val="28"/>
          <w:lang w:eastAsia="en-US"/>
        </w:rPr>
      </w:pPr>
    </w:p>
    <w:p w:rsidR="00DF374D" w:rsidRPr="00621D7A" w:rsidRDefault="00DF374D" w:rsidP="005311B2">
      <w:pPr>
        <w:spacing w:line="276" w:lineRule="auto"/>
        <w:jc w:val="center"/>
        <w:rPr>
          <w:rFonts w:ascii="Times New Roman" w:hAnsi="Times New Roman" w:cs="Times New Roman"/>
          <w:color w:val="auto"/>
          <w:sz w:val="28"/>
          <w:szCs w:val="28"/>
          <w:lang w:eastAsia="en-US"/>
        </w:rPr>
      </w:pPr>
    </w:p>
    <w:p w:rsidR="00DF374D" w:rsidRPr="00621D7A" w:rsidRDefault="00DF374D" w:rsidP="00DF374D">
      <w:pPr>
        <w:spacing w:after="200" w:line="276" w:lineRule="auto"/>
        <w:jc w:val="center"/>
        <w:rPr>
          <w:rFonts w:ascii="Times New Roman" w:hAnsi="Times New Roman" w:cs="Times New Roman"/>
          <w:color w:val="auto"/>
          <w:sz w:val="28"/>
          <w:szCs w:val="28"/>
          <w:lang w:eastAsia="en-US"/>
        </w:rPr>
      </w:pPr>
    </w:p>
    <w:p w:rsidR="00DF374D" w:rsidRDefault="00DF374D" w:rsidP="00DF374D">
      <w:pPr>
        <w:spacing w:after="200" w:line="276" w:lineRule="auto"/>
        <w:jc w:val="center"/>
        <w:rPr>
          <w:rFonts w:ascii="Times New Roman" w:hAnsi="Times New Roman" w:cs="Times New Roman"/>
          <w:color w:val="auto"/>
          <w:sz w:val="28"/>
          <w:szCs w:val="28"/>
          <w:lang w:eastAsia="en-US"/>
        </w:rPr>
      </w:pPr>
    </w:p>
    <w:p w:rsidR="00DF374D" w:rsidRDefault="00CA3F4D" w:rsidP="00CA3F4D">
      <w:pPr>
        <w:spacing w:line="276" w:lineRule="auto"/>
        <w:jc w:val="center"/>
        <w:rPr>
          <w:rFonts w:ascii="Times New Roman" w:hAnsi="Times New Roman" w:cs="Times New Roman"/>
          <w:color w:val="auto"/>
          <w:lang w:eastAsia="en-US"/>
        </w:rPr>
      </w:pPr>
      <w:r w:rsidRPr="00D56C73">
        <w:rPr>
          <w:rFonts w:ascii="Times New Roman" w:hAnsi="Times New Roman" w:cs="Times New Roman"/>
          <w:color w:val="auto"/>
          <w:lang w:eastAsia="en-US"/>
        </w:rPr>
        <w:t xml:space="preserve">                                                                                                                   </w:t>
      </w:r>
      <w:r w:rsidR="007F1F4B">
        <w:rPr>
          <w:rFonts w:ascii="Times New Roman" w:hAnsi="Times New Roman" w:cs="Times New Roman"/>
          <w:color w:val="auto"/>
          <w:lang w:eastAsia="en-US"/>
        </w:rPr>
        <w:t>Составитель</w:t>
      </w:r>
      <w:r w:rsidR="00DF374D">
        <w:rPr>
          <w:rFonts w:ascii="Times New Roman" w:hAnsi="Times New Roman" w:cs="Times New Roman"/>
          <w:color w:val="auto"/>
          <w:lang w:eastAsia="en-US"/>
        </w:rPr>
        <w:t>:</w:t>
      </w:r>
    </w:p>
    <w:p w:rsidR="00DF374D" w:rsidRPr="00E435BE" w:rsidRDefault="005311B2" w:rsidP="005311B2">
      <w:pPr>
        <w:spacing w:line="276" w:lineRule="auto"/>
        <w:jc w:val="center"/>
        <w:rPr>
          <w:rFonts w:ascii="Times New Roman" w:hAnsi="Times New Roman" w:cs="Times New Roman"/>
          <w:color w:val="auto"/>
          <w:lang w:eastAsia="en-US"/>
        </w:rPr>
      </w:pPr>
      <w:r>
        <w:rPr>
          <w:rFonts w:ascii="Times New Roman" w:hAnsi="Times New Roman" w:cs="Times New Roman"/>
          <w:color w:val="auto"/>
          <w:lang w:eastAsia="en-US"/>
        </w:rPr>
        <w:t xml:space="preserve">                                                                                                                           Панфилова </w:t>
      </w:r>
      <w:r w:rsidR="00DF374D" w:rsidRPr="00E435BE">
        <w:rPr>
          <w:rFonts w:ascii="Times New Roman" w:hAnsi="Times New Roman" w:cs="Times New Roman"/>
          <w:color w:val="auto"/>
          <w:lang w:eastAsia="en-US"/>
        </w:rPr>
        <w:t xml:space="preserve"> Т. А.</w:t>
      </w:r>
    </w:p>
    <w:p w:rsidR="00DF374D" w:rsidRPr="00621D7A" w:rsidRDefault="00DF374D" w:rsidP="00DF374D">
      <w:pPr>
        <w:spacing w:line="276" w:lineRule="auto"/>
        <w:jc w:val="right"/>
        <w:rPr>
          <w:rFonts w:ascii="Times New Roman" w:hAnsi="Times New Roman" w:cs="Times New Roman"/>
          <w:color w:val="auto"/>
          <w:lang w:eastAsia="en-US"/>
        </w:rPr>
      </w:pPr>
    </w:p>
    <w:p w:rsidR="00DF374D" w:rsidRPr="00621D7A" w:rsidRDefault="00DF374D" w:rsidP="00DF374D">
      <w:pPr>
        <w:spacing w:line="276" w:lineRule="auto"/>
        <w:rPr>
          <w:rFonts w:ascii="Calibri" w:hAnsi="Calibri" w:cs="Times New Roman"/>
          <w:color w:val="auto"/>
          <w:sz w:val="22"/>
          <w:szCs w:val="22"/>
          <w:lang w:eastAsia="en-US"/>
        </w:rPr>
      </w:pPr>
    </w:p>
    <w:p w:rsidR="00DF374D" w:rsidRPr="00621D7A" w:rsidRDefault="00DF374D" w:rsidP="00DF374D">
      <w:pPr>
        <w:spacing w:after="200" w:line="276" w:lineRule="auto"/>
        <w:rPr>
          <w:rFonts w:ascii="Calibri" w:hAnsi="Calibri" w:cs="Times New Roman"/>
          <w:color w:val="auto"/>
          <w:sz w:val="22"/>
          <w:szCs w:val="22"/>
          <w:lang w:eastAsia="en-US"/>
        </w:rPr>
      </w:pPr>
    </w:p>
    <w:p w:rsidR="00DF374D" w:rsidRDefault="00DF374D" w:rsidP="00DF374D">
      <w:pPr>
        <w:spacing w:after="200" w:line="276" w:lineRule="auto"/>
        <w:jc w:val="center"/>
        <w:rPr>
          <w:rFonts w:ascii="Times New Roman" w:hAnsi="Times New Roman" w:cs="Times New Roman"/>
          <w:color w:val="auto"/>
          <w:lang w:eastAsia="en-US"/>
        </w:rPr>
      </w:pPr>
    </w:p>
    <w:p w:rsidR="00DF374D" w:rsidRDefault="00DF374D" w:rsidP="00DF374D">
      <w:pPr>
        <w:spacing w:after="200" w:line="276" w:lineRule="auto"/>
        <w:jc w:val="center"/>
        <w:rPr>
          <w:rFonts w:ascii="Times New Roman" w:hAnsi="Times New Roman" w:cs="Times New Roman"/>
          <w:color w:val="auto"/>
          <w:lang w:eastAsia="en-US"/>
        </w:rPr>
      </w:pPr>
    </w:p>
    <w:p w:rsidR="005311B2" w:rsidRDefault="005311B2" w:rsidP="00DF374D">
      <w:pPr>
        <w:spacing w:after="200" w:line="276" w:lineRule="auto"/>
        <w:jc w:val="center"/>
        <w:rPr>
          <w:rFonts w:ascii="Times New Roman" w:hAnsi="Times New Roman" w:cs="Times New Roman"/>
          <w:color w:val="auto"/>
          <w:lang w:eastAsia="en-US"/>
        </w:rPr>
      </w:pPr>
    </w:p>
    <w:p w:rsidR="005311B2" w:rsidRDefault="005311B2" w:rsidP="00DF374D">
      <w:pPr>
        <w:spacing w:after="200" w:line="276" w:lineRule="auto"/>
        <w:jc w:val="center"/>
        <w:rPr>
          <w:rFonts w:ascii="Times New Roman" w:hAnsi="Times New Roman" w:cs="Times New Roman"/>
          <w:color w:val="auto"/>
          <w:lang w:eastAsia="en-US"/>
        </w:rPr>
      </w:pPr>
    </w:p>
    <w:p w:rsidR="00DF374D" w:rsidRDefault="00DF374D" w:rsidP="00DF374D">
      <w:pPr>
        <w:spacing w:line="276" w:lineRule="auto"/>
        <w:jc w:val="center"/>
        <w:rPr>
          <w:rFonts w:ascii="Times New Roman" w:hAnsi="Times New Roman" w:cs="Times New Roman"/>
          <w:b/>
          <w:color w:val="auto"/>
          <w:lang w:eastAsia="en-US"/>
        </w:rPr>
      </w:pPr>
      <w:r w:rsidRPr="00A400D5">
        <w:rPr>
          <w:rFonts w:ascii="Times New Roman" w:hAnsi="Times New Roman" w:cs="Times New Roman"/>
          <w:b/>
          <w:color w:val="auto"/>
          <w:lang w:eastAsia="en-US"/>
        </w:rPr>
        <w:t>Белово</w:t>
      </w:r>
    </w:p>
    <w:p w:rsidR="00DF374D" w:rsidRPr="00A400D5" w:rsidRDefault="007F1F4B" w:rsidP="00DF374D">
      <w:pPr>
        <w:spacing w:line="276" w:lineRule="auto"/>
        <w:jc w:val="center"/>
        <w:rPr>
          <w:rFonts w:ascii="Times New Roman" w:hAnsi="Times New Roman" w:cs="Times New Roman"/>
          <w:b/>
          <w:color w:val="auto"/>
          <w:lang w:eastAsia="en-US"/>
        </w:rPr>
      </w:pPr>
      <w:r>
        <w:rPr>
          <w:rFonts w:ascii="Times New Roman" w:hAnsi="Times New Roman" w:cs="Times New Roman"/>
          <w:b/>
          <w:color w:val="auto"/>
          <w:lang w:eastAsia="en-US"/>
        </w:rPr>
        <w:t xml:space="preserve"> 2016</w:t>
      </w:r>
    </w:p>
    <w:p w:rsidR="00DF374D" w:rsidRDefault="00DF374D" w:rsidP="00DF374D">
      <w:pPr>
        <w:pStyle w:val="10"/>
        <w:keepNext/>
        <w:keepLines/>
        <w:shd w:val="clear" w:color="auto" w:fill="auto"/>
        <w:spacing w:after="0" w:line="276" w:lineRule="auto"/>
        <w:ind w:left="20"/>
        <w:rPr>
          <w:b/>
          <w:sz w:val="24"/>
          <w:szCs w:val="24"/>
        </w:rPr>
      </w:pPr>
      <w:r>
        <w:rPr>
          <w:b/>
          <w:sz w:val="24"/>
          <w:szCs w:val="24"/>
        </w:rPr>
        <w:lastRenderedPageBreak/>
        <w:t>Содержание</w:t>
      </w:r>
    </w:p>
    <w:p w:rsidR="00E435BE" w:rsidRPr="00007D6F" w:rsidRDefault="00D56C73" w:rsidP="00E435BE">
      <w:pPr>
        <w:pStyle w:val="10"/>
        <w:keepNext/>
        <w:keepLines/>
        <w:shd w:val="clear" w:color="auto" w:fill="auto"/>
        <w:spacing w:after="0" w:line="276" w:lineRule="auto"/>
        <w:ind w:left="20"/>
        <w:jc w:val="both"/>
        <w:rPr>
          <w:sz w:val="24"/>
          <w:szCs w:val="24"/>
        </w:rPr>
      </w:pPr>
      <w:r>
        <w:rPr>
          <w:sz w:val="24"/>
          <w:szCs w:val="24"/>
        </w:rPr>
        <w:t>1.</w:t>
      </w:r>
      <w:r w:rsidR="00E435BE" w:rsidRPr="00007D6F">
        <w:rPr>
          <w:sz w:val="24"/>
          <w:szCs w:val="24"/>
        </w:rPr>
        <w:t>Пояснительная записк</w:t>
      </w:r>
      <w:r>
        <w:rPr>
          <w:sz w:val="24"/>
          <w:szCs w:val="24"/>
        </w:rPr>
        <w:t>а …………..…………………………………………………………..</w:t>
      </w:r>
      <w:r w:rsidR="00E435BE" w:rsidRPr="00007D6F">
        <w:rPr>
          <w:sz w:val="24"/>
          <w:szCs w:val="24"/>
        </w:rPr>
        <w:t>.3</w:t>
      </w:r>
    </w:p>
    <w:p w:rsidR="00E435BE" w:rsidRPr="00007D6F" w:rsidRDefault="00D56C73" w:rsidP="00E435BE">
      <w:pPr>
        <w:pStyle w:val="10"/>
        <w:keepNext/>
        <w:keepLines/>
        <w:shd w:val="clear" w:color="auto" w:fill="auto"/>
        <w:spacing w:after="0" w:line="276" w:lineRule="auto"/>
        <w:ind w:left="20"/>
        <w:jc w:val="both"/>
        <w:rPr>
          <w:sz w:val="24"/>
          <w:szCs w:val="24"/>
        </w:rPr>
      </w:pPr>
      <w:r>
        <w:rPr>
          <w:sz w:val="24"/>
          <w:szCs w:val="24"/>
        </w:rPr>
        <w:t>2.</w:t>
      </w:r>
      <w:r w:rsidR="00E435BE" w:rsidRPr="00007D6F">
        <w:rPr>
          <w:sz w:val="24"/>
          <w:szCs w:val="24"/>
        </w:rPr>
        <w:t>Учебно-тематический пл</w:t>
      </w:r>
      <w:r>
        <w:rPr>
          <w:sz w:val="24"/>
          <w:szCs w:val="24"/>
        </w:rPr>
        <w:t>ан……..…..………………………………………………………..</w:t>
      </w:r>
      <w:r w:rsidR="00E435BE" w:rsidRPr="00007D6F">
        <w:rPr>
          <w:sz w:val="24"/>
          <w:szCs w:val="24"/>
        </w:rPr>
        <w:t>.4</w:t>
      </w:r>
    </w:p>
    <w:p w:rsidR="00E435BE" w:rsidRDefault="00D56C73" w:rsidP="00E435BE">
      <w:pPr>
        <w:pStyle w:val="10"/>
        <w:keepNext/>
        <w:keepLines/>
        <w:shd w:val="clear" w:color="auto" w:fill="auto"/>
        <w:spacing w:after="0" w:line="276" w:lineRule="auto"/>
        <w:ind w:left="20"/>
        <w:jc w:val="both"/>
        <w:rPr>
          <w:sz w:val="24"/>
          <w:szCs w:val="24"/>
        </w:rPr>
      </w:pPr>
      <w:r>
        <w:rPr>
          <w:sz w:val="24"/>
          <w:szCs w:val="24"/>
        </w:rPr>
        <w:t>3.</w:t>
      </w:r>
      <w:r w:rsidR="00E435BE" w:rsidRPr="00007D6F">
        <w:rPr>
          <w:sz w:val="24"/>
          <w:szCs w:val="24"/>
        </w:rPr>
        <w:t>Содержание программ</w:t>
      </w:r>
      <w:r w:rsidR="00E435BE">
        <w:rPr>
          <w:sz w:val="24"/>
          <w:szCs w:val="24"/>
        </w:rPr>
        <w:t>ы…………...………………………………………………………….</w:t>
      </w:r>
      <w:r w:rsidR="00E435BE" w:rsidRPr="00007D6F">
        <w:rPr>
          <w:sz w:val="24"/>
          <w:szCs w:val="24"/>
        </w:rPr>
        <w:t>5</w:t>
      </w:r>
    </w:p>
    <w:p w:rsidR="00E435BE" w:rsidRPr="00007D6F" w:rsidRDefault="00D56C73" w:rsidP="00E435BE">
      <w:pPr>
        <w:pStyle w:val="10"/>
        <w:keepNext/>
        <w:keepLines/>
        <w:spacing w:after="0" w:line="276" w:lineRule="auto"/>
        <w:jc w:val="both"/>
        <w:rPr>
          <w:sz w:val="24"/>
          <w:szCs w:val="24"/>
        </w:rPr>
      </w:pPr>
      <w:r>
        <w:rPr>
          <w:sz w:val="24"/>
          <w:szCs w:val="24"/>
        </w:rPr>
        <w:t>4.</w:t>
      </w:r>
      <w:r w:rsidR="00E435BE" w:rsidRPr="00007D6F">
        <w:rPr>
          <w:sz w:val="24"/>
          <w:szCs w:val="24"/>
        </w:rPr>
        <w:t>Требования к уровню подготовки</w:t>
      </w:r>
      <w:r>
        <w:rPr>
          <w:sz w:val="24"/>
          <w:szCs w:val="24"/>
        </w:rPr>
        <w:t>……………………………………………………………</w:t>
      </w:r>
      <w:r w:rsidR="00E435BE">
        <w:rPr>
          <w:sz w:val="24"/>
          <w:szCs w:val="24"/>
        </w:rPr>
        <w:t>8</w:t>
      </w:r>
    </w:p>
    <w:p w:rsidR="00E435BE" w:rsidRPr="00007D6F" w:rsidRDefault="00D56C73" w:rsidP="00E435BE">
      <w:pPr>
        <w:pStyle w:val="10"/>
        <w:keepNext/>
        <w:keepLines/>
        <w:shd w:val="clear" w:color="auto" w:fill="auto"/>
        <w:spacing w:after="0" w:line="276" w:lineRule="auto"/>
        <w:jc w:val="both"/>
        <w:rPr>
          <w:sz w:val="24"/>
          <w:szCs w:val="24"/>
        </w:rPr>
      </w:pPr>
      <w:r>
        <w:rPr>
          <w:sz w:val="24"/>
          <w:szCs w:val="24"/>
        </w:rPr>
        <w:t>5.</w:t>
      </w:r>
      <w:r w:rsidR="004A3E02">
        <w:rPr>
          <w:sz w:val="24"/>
          <w:szCs w:val="24"/>
        </w:rPr>
        <w:t>Календарно-тематический план………...</w:t>
      </w:r>
      <w:r>
        <w:rPr>
          <w:sz w:val="24"/>
          <w:szCs w:val="24"/>
        </w:rPr>
        <w:t>…………...………………………………………..</w:t>
      </w:r>
      <w:r w:rsidR="00676128">
        <w:rPr>
          <w:sz w:val="24"/>
          <w:szCs w:val="24"/>
        </w:rPr>
        <w:t>9</w:t>
      </w:r>
    </w:p>
    <w:p w:rsidR="00E435BE" w:rsidRPr="00007D6F" w:rsidRDefault="00D56C73" w:rsidP="00E435BE">
      <w:pPr>
        <w:spacing w:line="276" w:lineRule="auto"/>
        <w:jc w:val="both"/>
        <w:rPr>
          <w:rFonts w:ascii="Times New Roman" w:hAnsi="Times New Roman" w:cs="Times New Roman"/>
          <w:lang w:eastAsia="en-US"/>
        </w:rPr>
      </w:pPr>
      <w:r>
        <w:rPr>
          <w:rFonts w:ascii="Times New Roman" w:hAnsi="Times New Roman" w:cs="Times New Roman"/>
          <w:lang w:eastAsia="en-US"/>
        </w:rPr>
        <w:t>6.</w:t>
      </w:r>
      <w:r w:rsidR="00E435BE" w:rsidRPr="00007D6F">
        <w:rPr>
          <w:rFonts w:ascii="Times New Roman" w:hAnsi="Times New Roman" w:cs="Times New Roman"/>
          <w:lang w:eastAsia="en-US"/>
        </w:rPr>
        <w:t>Список литератур</w:t>
      </w:r>
      <w:r>
        <w:rPr>
          <w:rFonts w:ascii="Times New Roman" w:hAnsi="Times New Roman" w:cs="Times New Roman"/>
          <w:lang w:eastAsia="en-US"/>
        </w:rPr>
        <w:t>а…………………………………………………………………………...</w:t>
      </w:r>
      <w:r w:rsidR="00E435BE" w:rsidRPr="00007D6F">
        <w:rPr>
          <w:rFonts w:ascii="Times New Roman" w:hAnsi="Times New Roman" w:cs="Times New Roman"/>
          <w:lang w:eastAsia="en-US"/>
        </w:rPr>
        <w:t>.21</w:t>
      </w:r>
    </w:p>
    <w:p w:rsidR="00E435BE" w:rsidRPr="00007D6F" w:rsidRDefault="00E435BE" w:rsidP="00E435BE">
      <w:pPr>
        <w:spacing w:line="276" w:lineRule="auto"/>
        <w:jc w:val="both"/>
        <w:rPr>
          <w:rFonts w:ascii="Times New Roman" w:hAnsi="Times New Roman" w:cs="Times New Roman"/>
          <w:lang w:eastAsia="en-US"/>
        </w:rPr>
      </w:pPr>
    </w:p>
    <w:p w:rsidR="00E435BE" w:rsidRPr="00007D6F" w:rsidRDefault="00E435BE" w:rsidP="00E435BE">
      <w:pPr>
        <w:spacing w:line="276" w:lineRule="auto"/>
        <w:jc w:val="both"/>
        <w:rPr>
          <w:rFonts w:ascii="Times New Roman" w:hAnsi="Times New Roman" w:cs="Times New Roman"/>
          <w:lang w:eastAsia="en-US"/>
        </w:rPr>
      </w:pPr>
    </w:p>
    <w:p w:rsidR="00DF374D" w:rsidRPr="00300C58" w:rsidRDefault="00DF374D" w:rsidP="00DF374D">
      <w:pPr>
        <w:spacing w:line="276" w:lineRule="auto"/>
        <w:rPr>
          <w:lang w:eastAsia="en-US"/>
        </w:rPr>
      </w:pPr>
    </w:p>
    <w:p w:rsidR="00DF374D" w:rsidRPr="00300C58" w:rsidRDefault="00DF374D" w:rsidP="00DF374D">
      <w:pPr>
        <w:rPr>
          <w:lang w:eastAsia="en-US"/>
        </w:rPr>
      </w:pPr>
    </w:p>
    <w:p w:rsidR="00DF374D" w:rsidRPr="00300C58" w:rsidRDefault="00DF374D" w:rsidP="00DF374D">
      <w:pPr>
        <w:rPr>
          <w:lang w:eastAsia="en-US"/>
        </w:rPr>
      </w:pPr>
    </w:p>
    <w:p w:rsidR="00DF374D" w:rsidRPr="00300C58" w:rsidRDefault="00DF374D" w:rsidP="00DF374D">
      <w:pPr>
        <w:rPr>
          <w:lang w:eastAsia="en-US"/>
        </w:rPr>
      </w:pPr>
    </w:p>
    <w:p w:rsidR="00DF374D" w:rsidRPr="00300C58" w:rsidRDefault="00DF374D" w:rsidP="00DF374D">
      <w:pPr>
        <w:rPr>
          <w:lang w:eastAsia="en-US"/>
        </w:rPr>
      </w:pPr>
    </w:p>
    <w:p w:rsidR="00DF374D" w:rsidRPr="00300C58" w:rsidRDefault="00DF374D" w:rsidP="00DF374D">
      <w:pPr>
        <w:rPr>
          <w:lang w:eastAsia="en-US"/>
        </w:rPr>
      </w:pPr>
    </w:p>
    <w:p w:rsidR="00DF374D" w:rsidRPr="00300C58" w:rsidRDefault="00DF374D" w:rsidP="00DF374D">
      <w:pPr>
        <w:rPr>
          <w:lang w:eastAsia="en-US"/>
        </w:rPr>
      </w:pPr>
    </w:p>
    <w:p w:rsidR="00DF374D" w:rsidRPr="00300C58" w:rsidRDefault="00DF374D" w:rsidP="00DF374D">
      <w:pPr>
        <w:rPr>
          <w:lang w:eastAsia="en-US"/>
        </w:rPr>
      </w:pPr>
    </w:p>
    <w:p w:rsidR="00DF374D" w:rsidRPr="00300C58" w:rsidRDefault="00DF374D" w:rsidP="00DF374D">
      <w:pPr>
        <w:rPr>
          <w:lang w:eastAsia="en-US"/>
        </w:rPr>
      </w:pPr>
    </w:p>
    <w:p w:rsidR="00DF374D" w:rsidRPr="00300C58" w:rsidRDefault="00DF374D" w:rsidP="00DF374D">
      <w:pPr>
        <w:rPr>
          <w:lang w:eastAsia="en-US"/>
        </w:rPr>
      </w:pPr>
    </w:p>
    <w:p w:rsidR="00DF374D" w:rsidRPr="00300C58" w:rsidRDefault="00DF374D" w:rsidP="00DF374D">
      <w:pPr>
        <w:rPr>
          <w:lang w:eastAsia="en-US"/>
        </w:rPr>
      </w:pPr>
    </w:p>
    <w:p w:rsidR="00DF374D" w:rsidRPr="00300C58" w:rsidRDefault="00DF374D" w:rsidP="00DF374D">
      <w:pPr>
        <w:rPr>
          <w:lang w:eastAsia="en-US"/>
        </w:rPr>
      </w:pPr>
    </w:p>
    <w:p w:rsidR="00DF374D" w:rsidRPr="00300C58" w:rsidRDefault="00DF374D" w:rsidP="00DF374D">
      <w:pPr>
        <w:rPr>
          <w:lang w:eastAsia="en-US"/>
        </w:rPr>
      </w:pPr>
    </w:p>
    <w:p w:rsidR="00DF374D" w:rsidRPr="00300C58" w:rsidRDefault="00DF374D" w:rsidP="00DF374D">
      <w:pPr>
        <w:rPr>
          <w:lang w:eastAsia="en-US"/>
        </w:rPr>
      </w:pPr>
    </w:p>
    <w:p w:rsidR="00DF374D" w:rsidRPr="00300C58" w:rsidRDefault="00DF374D" w:rsidP="00DF374D">
      <w:pPr>
        <w:rPr>
          <w:lang w:eastAsia="en-US"/>
        </w:rPr>
      </w:pPr>
    </w:p>
    <w:p w:rsidR="00DF374D" w:rsidRPr="00300C58" w:rsidRDefault="00DF374D" w:rsidP="00DF374D">
      <w:pPr>
        <w:rPr>
          <w:lang w:eastAsia="en-US"/>
        </w:rPr>
      </w:pPr>
    </w:p>
    <w:p w:rsidR="00DF374D" w:rsidRPr="00300C58" w:rsidRDefault="00DF374D" w:rsidP="00DF374D">
      <w:pPr>
        <w:rPr>
          <w:lang w:eastAsia="en-US"/>
        </w:rPr>
      </w:pPr>
    </w:p>
    <w:p w:rsidR="00DF374D" w:rsidRDefault="00DF374D" w:rsidP="00DF374D">
      <w:pPr>
        <w:tabs>
          <w:tab w:val="left" w:pos="2070"/>
        </w:tabs>
        <w:rPr>
          <w:lang w:eastAsia="en-US"/>
        </w:rPr>
      </w:pPr>
      <w:r>
        <w:rPr>
          <w:lang w:eastAsia="en-US"/>
        </w:rPr>
        <w:tab/>
      </w:r>
    </w:p>
    <w:p w:rsidR="00DF374D" w:rsidRDefault="00DF374D" w:rsidP="00DF374D">
      <w:pPr>
        <w:tabs>
          <w:tab w:val="left" w:pos="2070"/>
        </w:tabs>
        <w:rPr>
          <w:lang w:eastAsia="en-US"/>
        </w:rPr>
      </w:pPr>
    </w:p>
    <w:p w:rsidR="00DF374D" w:rsidRDefault="00DF374D" w:rsidP="00DF374D">
      <w:pPr>
        <w:tabs>
          <w:tab w:val="left" w:pos="2070"/>
        </w:tabs>
        <w:rPr>
          <w:lang w:eastAsia="en-US"/>
        </w:rPr>
      </w:pPr>
    </w:p>
    <w:p w:rsidR="00DF374D" w:rsidRDefault="00DF374D" w:rsidP="00DF374D">
      <w:pPr>
        <w:tabs>
          <w:tab w:val="left" w:pos="2070"/>
        </w:tabs>
        <w:rPr>
          <w:lang w:eastAsia="en-US"/>
        </w:rPr>
      </w:pPr>
    </w:p>
    <w:p w:rsidR="00DF374D" w:rsidRDefault="00DF374D" w:rsidP="00DF374D">
      <w:pPr>
        <w:tabs>
          <w:tab w:val="left" w:pos="2070"/>
        </w:tabs>
        <w:rPr>
          <w:lang w:eastAsia="en-US"/>
        </w:rPr>
      </w:pPr>
    </w:p>
    <w:p w:rsidR="00DF374D" w:rsidRDefault="00DF374D" w:rsidP="00DF374D">
      <w:pPr>
        <w:tabs>
          <w:tab w:val="left" w:pos="2070"/>
        </w:tabs>
        <w:rPr>
          <w:lang w:eastAsia="en-US"/>
        </w:rPr>
      </w:pPr>
    </w:p>
    <w:p w:rsidR="00DF374D" w:rsidRDefault="00DF374D" w:rsidP="00DF374D">
      <w:pPr>
        <w:tabs>
          <w:tab w:val="left" w:pos="2070"/>
        </w:tabs>
        <w:rPr>
          <w:lang w:eastAsia="en-US"/>
        </w:rPr>
      </w:pPr>
    </w:p>
    <w:p w:rsidR="00DF374D" w:rsidRDefault="00DF374D" w:rsidP="00DF374D">
      <w:pPr>
        <w:tabs>
          <w:tab w:val="left" w:pos="2070"/>
        </w:tabs>
        <w:rPr>
          <w:lang w:eastAsia="en-US"/>
        </w:rPr>
      </w:pPr>
    </w:p>
    <w:p w:rsidR="00DF374D" w:rsidRDefault="00DF374D" w:rsidP="00DF374D">
      <w:pPr>
        <w:tabs>
          <w:tab w:val="left" w:pos="2070"/>
        </w:tabs>
        <w:rPr>
          <w:lang w:eastAsia="en-US"/>
        </w:rPr>
      </w:pPr>
    </w:p>
    <w:p w:rsidR="00DF374D" w:rsidRDefault="00DF374D" w:rsidP="00DF374D">
      <w:pPr>
        <w:tabs>
          <w:tab w:val="left" w:pos="2070"/>
        </w:tabs>
        <w:rPr>
          <w:lang w:eastAsia="en-US"/>
        </w:rPr>
      </w:pPr>
    </w:p>
    <w:p w:rsidR="00DF374D" w:rsidRDefault="00DF374D" w:rsidP="00DF374D">
      <w:pPr>
        <w:tabs>
          <w:tab w:val="left" w:pos="2070"/>
        </w:tabs>
        <w:rPr>
          <w:lang w:eastAsia="en-US"/>
        </w:rPr>
      </w:pPr>
    </w:p>
    <w:p w:rsidR="00DF374D" w:rsidRDefault="00DF374D" w:rsidP="00DF374D">
      <w:pPr>
        <w:tabs>
          <w:tab w:val="left" w:pos="2070"/>
        </w:tabs>
        <w:rPr>
          <w:lang w:eastAsia="en-US"/>
        </w:rPr>
      </w:pPr>
    </w:p>
    <w:p w:rsidR="00DF374D" w:rsidRDefault="00DF374D" w:rsidP="00DF374D">
      <w:pPr>
        <w:tabs>
          <w:tab w:val="left" w:pos="2070"/>
        </w:tabs>
        <w:rPr>
          <w:lang w:eastAsia="en-US"/>
        </w:rPr>
      </w:pPr>
    </w:p>
    <w:p w:rsidR="00DF374D" w:rsidRDefault="00DF374D" w:rsidP="00DF374D">
      <w:pPr>
        <w:tabs>
          <w:tab w:val="left" w:pos="2070"/>
        </w:tabs>
        <w:rPr>
          <w:lang w:eastAsia="en-US"/>
        </w:rPr>
      </w:pPr>
    </w:p>
    <w:p w:rsidR="00DF374D" w:rsidRDefault="00DF374D" w:rsidP="00DF374D">
      <w:pPr>
        <w:tabs>
          <w:tab w:val="left" w:pos="2070"/>
        </w:tabs>
        <w:rPr>
          <w:lang w:eastAsia="en-US"/>
        </w:rPr>
      </w:pPr>
    </w:p>
    <w:p w:rsidR="00DF374D" w:rsidRDefault="00DF374D" w:rsidP="00DF374D">
      <w:pPr>
        <w:tabs>
          <w:tab w:val="left" w:pos="2070"/>
        </w:tabs>
        <w:rPr>
          <w:lang w:eastAsia="en-US"/>
        </w:rPr>
      </w:pPr>
    </w:p>
    <w:p w:rsidR="00DF374D" w:rsidRDefault="00DF374D" w:rsidP="00DF374D">
      <w:pPr>
        <w:tabs>
          <w:tab w:val="left" w:pos="2070"/>
        </w:tabs>
        <w:rPr>
          <w:lang w:eastAsia="en-US"/>
        </w:rPr>
      </w:pPr>
    </w:p>
    <w:p w:rsidR="00DF374D" w:rsidRDefault="00DF374D" w:rsidP="00DF374D">
      <w:pPr>
        <w:tabs>
          <w:tab w:val="left" w:pos="2070"/>
        </w:tabs>
        <w:rPr>
          <w:lang w:eastAsia="en-US"/>
        </w:rPr>
      </w:pPr>
    </w:p>
    <w:p w:rsidR="00DF374D" w:rsidRDefault="00DF374D" w:rsidP="00DF374D">
      <w:pPr>
        <w:tabs>
          <w:tab w:val="left" w:pos="2070"/>
        </w:tabs>
        <w:rPr>
          <w:lang w:eastAsia="en-US"/>
        </w:rPr>
      </w:pPr>
    </w:p>
    <w:p w:rsidR="00DF374D" w:rsidRDefault="00DF374D" w:rsidP="00DF374D">
      <w:pPr>
        <w:tabs>
          <w:tab w:val="left" w:pos="2070"/>
        </w:tabs>
        <w:rPr>
          <w:lang w:eastAsia="en-US"/>
        </w:rPr>
      </w:pPr>
    </w:p>
    <w:p w:rsidR="00DF374D" w:rsidRDefault="00DF374D" w:rsidP="00DF374D">
      <w:pPr>
        <w:tabs>
          <w:tab w:val="left" w:pos="2070"/>
        </w:tabs>
        <w:rPr>
          <w:lang w:eastAsia="en-US"/>
        </w:rPr>
      </w:pPr>
    </w:p>
    <w:p w:rsidR="00DF374D" w:rsidRDefault="00DF374D" w:rsidP="00DF374D">
      <w:pPr>
        <w:tabs>
          <w:tab w:val="left" w:pos="2808"/>
        </w:tabs>
        <w:rPr>
          <w:lang w:eastAsia="en-US"/>
        </w:rPr>
      </w:pPr>
    </w:p>
    <w:p w:rsidR="00DF374D" w:rsidRPr="00300C58" w:rsidRDefault="00DF374D" w:rsidP="00DF374D">
      <w:pPr>
        <w:tabs>
          <w:tab w:val="left" w:pos="2808"/>
        </w:tabs>
        <w:spacing w:line="276" w:lineRule="auto"/>
        <w:jc w:val="center"/>
        <w:rPr>
          <w:rFonts w:ascii="Times New Roman" w:hAnsi="Times New Roman" w:cs="Times New Roman"/>
          <w:b/>
          <w:lang w:eastAsia="en-US"/>
        </w:rPr>
      </w:pPr>
      <w:r w:rsidRPr="00300C58">
        <w:rPr>
          <w:rFonts w:ascii="Times New Roman" w:hAnsi="Times New Roman" w:cs="Times New Roman"/>
          <w:b/>
          <w:lang w:eastAsia="en-US"/>
        </w:rPr>
        <w:lastRenderedPageBreak/>
        <w:t>Пояснительная записка</w:t>
      </w:r>
    </w:p>
    <w:p w:rsidR="00DF374D" w:rsidRDefault="00DF374D" w:rsidP="00DF374D">
      <w:pPr>
        <w:tabs>
          <w:tab w:val="left" w:pos="2070"/>
        </w:tabs>
        <w:spacing w:line="276" w:lineRule="auto"/>
        <w:rPr>
          <w:lang w:eastAsia="en-US"/>
        </w:rPr>
      </w:pPr>
    </w:p>
    <w:p w:rsidR="00DF374D" w:rsidRDefault="00DF374D" w:rsidP="00DF374D">
      <w:pPr>
        <w:tabs>
          <w:tab w:val="left" w:pos="2070"/>
        </w:tabs>
        <w:spacing w:line="276" w:lineRule="auto"/>
        <w:jc w:val="both"/>
        <w:rPr>
          <w:rFonts w:ascii="Times New Roman" w:hAnsi="Times New Roman" w:cs="Times New Roman"/>
          <w:lang w:eastAsia="en-US"/>
        </w:rPr>
      </w:pPr>
      <w:r>
        <w:rPr>
          <w:rFonts w:ascii="Times New Roman" w:hAnsi="Times New Roman" w:cs="Times New Roman"/>
          <w:lang w:eastAsia="en-US"/>
        </w:rPr>
        <w:t>Рабочая программа по ручному труду для 5 класса составлена на основе программы «Новая модель обучения в специальных (коррекционных) общеобразовательных учрежден</w:t>
      </w:r>
      <w:r w:rsidR="00E435BE" w:rsidRPr="00E435BE">
        <w:rPr>
          <w:rFonts w:ascii="Times New Roman" w:hAnsi="Times New Roman" w:cs="Times New Roman"/>
          <w:lang w:eastAsia="en-US"/>
        </w:rPr>
        <w:t>ия</w:t>
      </w:r>
      <w:r w:rsidR="00E435BE">
        <w:rPr>
          <w:rFonts w:ascii="Times New Roman" w:hAnsi="Times New Roman" w:cs="Times New Roman"/>
          <w:lang w:eastAsia="en-US"/>
        </w:rPr>
        <w:t>х</w:t>
      </w:r>
      <w:r>
        <w:rPr>
          <w:rFonts w:ascii="Times New Roman" w:hAnsi="Times New Roman" w:cs="Times New Roman"/>
          <w:lang w:eastAsia="en-US"/>
        </w:rPr>
        <w:t xml:space="preserve"> </w:t>
      </w:r>
      <w:r>
        <w:rPr>
          <w:rFonts w:ascii="Times New Roman" w:hAnsi="Times New Roman" w:cs="Times New Roman"/>
          <w:lang w:val="en-US" w:eastAsia="en-US"/>
        </w:rPr>
        <w:t>VIII</w:t>
      </w:r>
      <w:r>
        <w:rPr>
          <w:rFonts w:ascii="Times New Roman" w:hAnsi="Times New Roman" w:cs="Times New Roman"/>
          <w:lang w:eastAsia="en-US"/>
        </w:rPr>
        <w:t xml:space="preserve"> вида» (книга 1) под редакцией кандидата педагогических наук, старшего научного сотрудника А.М. Щербаковой. М.: « НЦЭНАС», 2001.</w:t>
      </w:r>
    </w:p>
    <w:p w:rsidR="00DF374D" w:rsidRDefault="00DF374D" w:rsidP="00DF374D">
      <w:pPr>
        <w:tabs>
          <w:tab w:val="left" w:pos="2070"/>
        </w:tabs>
        <w:spacing w:line="276" w:lineRule="auto"/>
        <w:jc w:val="both"/>
        <w:rPr>
          <w:rFonts w:ascii="Times New Roman" w:hAnsi="Times New Roman" w:cs="Times New Roman"/>
          <w:lang w:eastAsia="en-US"/>
        </w:rPr>
      </w:pPr>
    </w:p>
    <w:p w:rsidR="00DF374D" w:rsidRDefault="00DF374D" w:rsidP="00DF374D">
      <w:pPr>
        <w:tabs>
          <w:tab w:val="left" w:pos="2070"/>
        </w:tabs>
        <w:spacing w:line="276" w:lineRule="auto"/>
        <w:jc w:val="both"/>
        <w:rPr>
          <w:rFonts w:ascii="Times New Roman" w:hAnsi="Times New Roman" w:cs="Times New Roman"/>
          <w:lang w:eastAsia="en-US"/>
        </w:rPr>
      </w:pPr>
      <w:r>
        <w:rPr>
          <w:rFonts w:ascii="Times New Roman" w:hAnsi="Times New Roman" w:cs="Times New Roman"/>
          <w:lang w:eastAsia="en-US"/>
        </w:rPr>
        <w:t xml:space="preserve">     Программа по ручному труду определяет содержание и уровень основн</w:t>
      </w:r>
      <w:r w:rsidR="00CA3F4D">
        <w:rPr>
          <w:rFonts w:ascii="Times New Roman" w:hAnsi="Times New Roman" w:cs="Times New Roman"/>
          <w:lang w:eastAsia="en-US"/>
        </w:rPr>
        <w:t xml:space="preserve">ых умений и знаний учащихся </w:t>
      </w:r>
      <w:r w:rsidRPr="00193564">
        <w:rPr>
          <w:rFonts w:ascii="Times New Roman" w:hAnsi="Times New Roman" w:cs="Times New Roman"/>
          <w:lang w:eastAsia="en-US"/>
        </w:rPr>
        <w:t xml:space="preserve"> </w:t>
      </w:r>
      <w:r>
        <w:rPr>
          <w:rFonts w:ascii="Times New Roman" w:hAnsi="Times New Roman" w:cs="Times New Roman"/>
          <w:lang w:eastAsia="en-US"/>
        </w:rPr>
        <w:t>по технологии обработки материалов (бумаги, картона, ткани), а также включает первоначальные сведения об организации труда.</w:t>
      </w:r>
    </w:p>
    <w:p w:rsidR="00DF374D" w:rsidRDefault="00DF374D" w:rsidP="00DF374D">
      <w:pPr>
        <w:tabs>
          <w:tab w:val="left" w:pos="2070"/>
        </w:tabs>
        <w:spacing w:line="276" w:lineRule="auto"/>
        <w:jc w:val="both"/>
        <w:rPr>
          <w:rFonts w:ascii="Times New Roman" w:hAnsi="Times New Roman" w:cs="Times New Roman"/>
          <w:lang w:eastAsia="en-US"/>
        </w:rPr>
      </w:pPr>
    </w:p>
    <w:p w:rsidR="00DF374D" w:rsidRDefault="00DF374D" w:rsidP="00DF374D">
      <w:pPr>
        <w:tabs>
          <w:tab w:val="left" w:pos="2070"/>
        </w:tabs>
        <w:spacing w:line="276" w:lineRule="auto"/>
        <w:jc w:val="both"/>
        <w:rPr>
          <w:rFonts w:ascii="Times New Roman" w:hAnsi="Times New Roman" w:cs="Times New Roman"/>
          <w:lang w:eastAsia="en-US"/>
        </w:rPr>
      </w:pPr>
      <w:r>
        <w:rPr>
          <w:rFonts w:ascii="Times New Roman" w:hAnsi="Times New Roman" w:cs="Times New Roman"/>
          <w:lang w:eastAsia="en-US"/>
        </w:rPr>
        <w:t xml:space="preserve">     Основная </w:t>
      </w:r>
      <w:r w:rsidRPr="00143EF9">
        <w:rPr>
          <w:rFonts w:ascii="Times New Roman" w:hAnsi="Times New Roman" w:cs="Times New Roman"/>
          <w:b/>
          <w:lang w:eastAsia="en-US"/>
        </w:rPr>
        <w:t xml:space="preserve">цель </w:t>
      </w:r>
      <w:r>
        <w:rPr>
          <w:rFonts w:ascii="Times New Roman" w:hAnsi="Times New Roman" w:cs="Times New Roman"/>
          <w:lang w:eastAsia="en-US"/>
        </w:rPr>
        <w:t>занятий по ручному труду в 5 классе – развитие творч</w:t>
      </w:r>
      <w:r w:rsidR="00CA3F4D">
        <w:rPr>
          <w:rFonts w:ascii="Times New Roman" w:hAnsi="Times New Roman" w:cs="Times New Roman"/>
          <w:lang w:eastAsia="en-US"/>
        </w:rPr>
        <w:t>еских способностей учащихся</w:t>
      </w:r>
      <w:r>
        <w:rPr>
          <w:rFonts w:ascii="Times New Roman" w:hAnsi="Times New Roman" w:cs="Times New Roman"/>
          <w:lang w:eastAsia="en-US"/>
        </w:rPr>
        <w:t>. Изделия, выполняемые в этом классе, носят прикладной, творческий характер.</w:t>
      </w:r>
    </w:p>
    <w:p w:rsidR="00DF374D" w:rsidRDefault="00DF374D" w:rsidP="00DF374D">
      <w:pPr>
        <w:tabs>
          <w:tab w:val="left" w:pos="2070"/>
        </w:tabs>
        <w:spacing w:line="276" w:lineRule="auto"/>
        <w:jc w:val="both"/>
        <w:rPr>
          <w:rFonts w:ascii="Times New Roman" w:hAnsi="Times New Roman" w:cs="Times New Roman"/>
          <w:lang w:eastAsia="en-US"/>
        </w:rPr>
      </w:pPr>
    </w:p>
    <w:p w:rsidR="00DF374D" w:rsidRPr="00143EF9" w:rsidRDefault="00143EF9" w:rsidP="00DF374D">
      <w:pPr>
        <w:tabs>
          <w:tab w:val="left" w:pos="2070"/>
        </w:tabs>
        <w:spacing w:line="276" w:lineRule="auto"/>
        <w:jc w:val="both"/>
        <w:rPr>
          <w:rFonts w:ascii="Times New Roman" w:hAnsi="Times New Roman" w:cs="Times New Roman"/>
          <w:b/>
          <w:lang w:eastAsia="en-US"/>
        </w:rPr>
      </w:pPr>
      <w:r>
        <w:rPr>
          <w:rFonts w:ascii="Times New Roman" w:hAnsi="Times New Roman" w:cs="Times New Roman"/>
          <w:lang w:eastAsia="en-US"/>
        </w:rPr>
        <w:t xml:space="preserve">  </w:t>
      </w:r>
      <w:r w:rsidR="00DF374D">
        <w:rPr>
          <w:rFonts w:ascii="Times New Roman" w:hAnsi="Times New Roman" w:cs="Times New Roman"/>
          <w:lang w:eastAsia="en-US"/>
        </w:rPr>
        <w:t xml:space="preserve">В процессе трудового обучения должны решаться следующие </w:t>
      </w:r>
      <w:r w:rsidR="00DF374D" w:rsidRPr="00143EF9">
        <w:rPr>
          <w:rFonts w:ascii="Times New Roman" w:hAnsi="Times New Roman" w:cs="Times New Roman"/>
          <w:b/>
          <w:lang w:eastAsia="en-US"/>
        </w:rPr>
        <w:t>задачи:</w:t>
      </w:r>
    </w:p>
    <w:p w:rsidR="00DF374D" w:rsidRDefault="00DF374D" w:rsidP="00DF374D">
      <w:pPr>
        <w:tabs>
          <w:tab w:val="left" w:pos="2070"/>
        </w:tabs>
        <w:spacing w:line="276" w:lineRule="auto"/>
        <w:jc w:val="both"/>
        <w:rPr>
          <w:rFonts w:ascii="Times New Roman" w:hAnsi="Times New Roman" w:cs="Times New Roman"/>
          <w:lang w:eastAsia="en-US"/>
        </w:rPr>
      </w:pPr>
      <w:r>
        <w:rPr>
          <w:rFonts w:ascii="Times New Roman" w:hAnsi="Times New Roman" w:cs="Times New Roman"/>
          <w:lang w:eastAsia="en-US"/>
        </w:rPr>
        <w:t>- формирование знаний о различных материалах и умений выбирать способы обработки в зависимости от их свойств;</w:t>
      </w:r>
    </w:p>
    <w:p w:rsidR="00DF374D" w:rsidRDefault="00DF374D" w:rsidP="00DF374D">
      <w:pPr>
        <w:tabs>
          <w:tab w:val="left" w:pos="2070"/>
        </w:tabs>
        <w:spacing w:line="276" w:lineRule="auto"/>
        <w:jc w:val="both"/>
        <w:rPr>
          <w:rFonts w:ascii="Times New Roman" w:hAnsi="Times New Roman" w:cs="Times New Roman"/>
          <w:lang w:eastAsia="en-US"/>
        </w:rPr>
      </w:pPr>
      <w:r>
        <w:rPr>
          <w:rFonts w:ascii="Times New Roman" w:hAnsi="Times New Roman" w:cs="Times New Roman"/>
          <w:lang w:eastAsia="en-US"/>
        </w:rPr>
        <w:t>- коррекция интеллектуальных и физических недостатков воспитанников с учётом возрастных особенностей;</w:t>
      </w:r>
    </w:p>
    <w:p w:rsidR="00DF374D" w:rsidRDefault="00DF374D" w:rsidP="00DF374D">
      <w:pPr>
        <w:tabs>
          <w:tab w:val="left" w:pos="2070"/>
        </w:tabs>
        <w:spacing w:line="276" w:lineRule="auto"/>
        <w:jc w:val="both"/>
        <w:rPr>
          <w:rFonts w:ascii="Times New Roman" w:hAnsi="Times New Roman" w:cs="Times New Roman"/>
          <w:lang w:eastAsia="en-US"/>
        </w:rPr>
      </w:pPr>
      <w:r>
        <w:rPr>
          <w:rFonts w:ascii="Times New Roman" w:hAnsi="Times New Roman" w:cs="Times New Roman"/>
          <w:lang w:eastAsia="en-US"/>
        </w:rPr>
        <w:t>- воспитание у детей любви и привычки к разнообразным видам труда.</w:t>
      </w:r>
    </w:p>
    <w:p w:rsidR="00DF374D" w:rsidRDefault="00DF374D" w:rsidP="00DF374D">
      <w:pPr>
        <w:tabs>
          <w:tab w:val="left" w:pos="2070"/>
        </w:tabs>
        <w:spacing w:line="276" w:lineRule="auto"/>
        <w:jc w:val="both"/>
        <w:rPr>
          <w:rFonts w:ascii="Times New Roman" w:hAnsi="Times New Roman" w:cs="Times New Roman"/>
          <w:lang w:eastAsia="en-US"/>
        </w:rPr>
      </w:pPr>
    </w:p>
    <w:p w:rsidR="00DF374D" w:rsidRDefault="00DF374D" w:rsidP="00DF374D">
      <w:pPr>
        <w:tabs>
          <w:tab w:val="left" w:pos="2070"/>
        </w:tabs>
        <w:spacing w:line="276" w:lineRule="auto"/>
        <w:jc w:val="both"/>
        <w:rPr>
          <w:rFonts w:ascii="Times New Roman" w:hAnsi="Times New Roman" w:cs="Times New Roman"/>
          <w:lang w:eastAsia="en-US"/>
        </w:rPr>
      </w:pPr>
      <w:r>
        <w:rPr>
          <w:rFonts w:ascii="Times New Roman" w:hAnsi="Times New Roman" w:cs="Times New Roman"/>
          <w:lang w:eastAsia="en-US"/>
        </w:rPr>
        <w:t xml:space="preserve">     Учебно-тематический план и календарно-тематическое планирование составлено с учётом психофизических особенностей детей. В планирование, согласно программе, включены следующие основные разделы: «Работа с бумагой», «Техническое моделирование», «Лепка», «Отделка изделий из бумаги украшающими стежками», «</w:t>
      </w:r>
      <w:proofErr w:type="spellStart"/>
      <w:r>
        <w:rPr>
          <w:rFonts w:ascii="Times New Roman" w:hAnsi="Times New Roman" w:cs="Times New Roman"/>
          <w:lang w:eastAsia="en-US"/>
        </w:rPr>
        <w:t>Многодетальное</w:t>
      </w:r>
      <w:proofErr w:type="spellEnd"/>
      <w:r>
        <w:rPr>
          <w:rFonts w:ascii="Times New Roman" w:hAnsi="Times New Roman" w:cs="Times New Roman"/>
          <w:lang w:eastAsia="en-US"/>
        </w:rPr>
        <w:t xml:space="preserve"> изделие», «Работа с тканью», «Закрепление умения размечать окружности», «Комбинированные работы».</w:t>
      </w:r>
    </w:p>
    <w:p w:rsidR="00DF374D" w:rsidRDefault="00DF374D" w:rsidP="00DF374D">
      <w:pPr>
        <w:tabs>
          <w:tab w:val="left" w:pos="2070"/>
        </w:tabs>
        <w:spacing w:line="276" w:lineRule="auto"/>
        <w:jc w:val="both"/>
        <w:rPr>
          <w:rFonts w:ascii="Times New Roman" w:hAnsi="Times New Roman" w:cs="Times New Roman"/>
          <w:lang w:eastAsia="en-US"/>
        </w:rPr>
      </w:pPr>
    </w:p>
    <w:p w:rsidR="00DF374D" w:rsidRDefault="00DF374D" w:rsidP="00DF374D">
      <w:pPr>
        <w:tabs>
          <w:tab w:val="left" w:pos="2070"/>
        </w:tabs>
        <w:spacing w:line="276" w:lineRule="auto"/>
        <w:jc w:val="both"/>
        <w:rPr>
          <w:rFonts w:ascii="Times New Roman" w:hAnsi="Times New Roman" w:cs="Times New Roman"/>
          <w:lang w:eastAsia="en-US"/>
        </w:rPr>
      </w:pPr>
      <w:r>
        <w:rPr>
          <w:rFonts w:ascii="Times New Roman" w:hAnsi="Times New Roman" w:cs="Times New Roman"/>
          <w:lang w:eastAsia="en-US"/>
        </w:rPr>
        <w:t xml:space="preserve">     В раздел «Работа с бумагой» входят темы по объёмному конструированию из бумаги, выполнению объёмных аппликаций, переплетению, комбинированию техник работы с бумагой, а также по закреплению умений разметки разными способами. Раздел «Техническое моделирование» - изготовление моделей парашюта, вертушки и игрушки с элементами движения. </w:t>
      </w:r>
      <w:r w:rsidRPr="00E435BE">
        <w:rPr>
          <w:rFonts w:ascii="Times New Roman" w:hAnsi="Times New Roman" w:cs="Times New Roman"/>
          <w:lang w:eastAsia="en-US"/>
        </w:rPr>
        <w:t xml:space="preserve">Раздел «Работа с тканью» включает в себя подразделы: </w:t>
      </w:r>
      <w:proofErr w:type="spellStart"/>
      <w:r w:rsidRPr="00E435BE">
        <w:rPr>
          <w:rFonts w:ascii="Times New Roman" w:hAnsi="Times New Roman" w:cs="Times New Roman"/>
          <w:lang w:eastAsia="en-US"/>
        </w:rPr>
        <w:t>двухдетальное</w:t>
      </w:r>
      <w:proofErr w:type="spellEnd"/>
      <w:r w:rsidRPr="00E435BE">
        <w:rPr>
          <w:rFonts w:ascii="Times New Roman" w:hAnsi="Times New Roman" w:cs="Times New Roman"/>
          <w:lang w:eastAsia="en-US"/>
        </w:rPr>
        <w:t xml:space="preserve"> изделие из ткани, выполнение украшающих стежков и закрепление нити и ткани, пришивание пуговиц.</w:t>
      </w:r>
    </w:p>
    <w:p w:rsidR="00DF374D" w:rsidRDefault="00DF374D" w:rsidP="00DF374D">
      <w:pPr>
        <w:tabs>
          <w:tab w:val="left" w:pos="2070"/>
        </w:tabs>
        <w:spacing w:line="276" w:lineRule="auto"/>
        <w:jc w:val="both"/>
        <w:rPr>
          <w:rFonts w:ascii="Times New Roman" w:hAnsi="Times New Roman" w:cs="Times New Roman"/>
          <w:lang w:eastAsia="en-US"/>
        </w:rPr>
      </w:pPr>
    </w:p>
    <w:p w:rsidR="00DF374D" w:rsidRDefault="00DF374D" w:rsidP="00DF374D">
      <w:pPr>
        <w:tabs>
          <w:tab w:val="left" w:pos="2070"/>
        </w:tabs>
        <w:spacing w:line="276" w:lineRule="auto"/>
        <w:jc w:val="both"/>
        <w:rPr>
          <w:rFonts w:ascii="Times New Roman" w:hAnsi="Times New Roman" w:cs="Times New Roman"/>
          <w:lang w:eastAsia="en-US"/>
        </w:rPr>
      </w:pPr>
      <w:r>
        <w:rPr>
          <w:rFonts w:ascii="Times New Roman" w:hAnsi="Times New Roman" w:cs="Times New Roman"/>
          <w:lang w:eastAsia="en-US"/>
        </w:rPr>
        <w:t xml:space="preserve">     На трудовое обучение в 5 классе отводится 6 часов в неделю, 204 часа в год. Занятия проводятся в виде сдвоенных уроков.</w:t>
      </w:r>
    </w:p>
    <w:p w:rsidR="00DF374D" w:rsidRDefault="00DF374D" w:rsidP="00DF374D">
      <w:pPr>
        <w:tabs>
          <w:tab w:val="left" w:pos="2070"/>
        </w:tabs>
        <w:spacing w:line="276" w:lineRule="auto"/>
        <w:jc w:val="both"/>
        <w:rPr>
          <w:rFonts w:ascii="Times New Roman" w:hAnsi="Times New Roman" w:cs="Times New Roman"/>
          <w:lang w:eastAsia="en-US"/>
        </w:rPr>
      </w:pPr>
    </w:p>
    <w:p w:rsidR="00DF374D" w:rsidRDefault="00DF374D" w:rsidP="00DF374D">
      <w:pPr>
        <w:tabs>
          <w:tab w:val="left" w:pos="2070"/>
        </w:tabs>
        <w:spacing w:line="276" w:lineRule="auto"/>
        <w:jc w:val="both"/>
        <w:rPr>
          <w:rFonts w:ascii="Times New Roman" w:hAnsi="Times New Roman" w:cs="Times New Roman"/>
          <w:lang w:eastAsia="en-US"/>
        </w:rPr>
      </w:pPr>
    </w:p>
    <w:p w:rsidR="00DF374D" w:rsidRDefault="00DF374D" w:rsidP="00DF374D">
      <w:pPr>
        <w:tabs>
          <w:tab w:val="left" w:pos="2070"/>
        </w:tabs>
        <w:spacing w:line="276" w:lineRule="auto"/>
        <w:jc w:val="both"/>
        <w:rPr>
          <w:rFonts w:ascii="Times New Roman" w:hAnsi="Times New Roman" w:cs="Times New Roman"/>
          <w:lang w:eastAsia="en-US"/>
        </w:rPr>
      </w:pPr>
    </w:p>
    <w:p w:rsidR="00DF374D" w:rsidRDefault="00DF374D" w:rsidP="00DF374D">
      <w:pPr>
        <w:tabs>
          <w:tab w:val="left" w:pos="2070"/>
        </w:tabs>
        <w:jc w:val="center"/>
        <w:rPr>
          <w:rFonts w:ascii="Times New Roman" w:hAnsi="Times New Roman" w:cs="Times New Roman"/>
          <w:b/>
          <w:lang w:eastAsia="en-US"/>
        </w:rPr>
      </w:pPr>
    </w:p>
    <w:p w:rsidR="00DF374D" w:rsidRDefault="00DF374D" w:rsidP="00DF374D">
      <w:pPr>
        <w:tabs>
          <w:tab w:val="left" w:pos="2070"/>
        </w:tabs>
        <w:rPr>
          <w:rFonts w:ascii="Times New Roman" w:hAnsi="Times New Roman" w:cs="Times New Roman"/>
          <w:b/>
          <w:lang w:eastAsia="en-US"/>
        </w:rPr>
      </w:pPr>
    </w:p>
    <w:p w:rsidR="00E435BE" w:rsidRDefault="00E435BE" w:rsidP="00DF374D">
      <w:pPr>
        <w:tabs>
          <w:tab w:val="left" w:pos="2070"/>
        </w:tabs>
        <w:rPr>
          <w:rFonts w:ascii="Times New Roman" w:hAnsi="Times New Roman" w:cs="Times New Roman"/>
          <w:b/>
          <w:lang w:eastAsia="en-US"/>
        </w:rPr>
      </w:pPr>
    </w:p>
    <w:p w:rsidR="00DF374D" w:rsidRPr="004A1C12" w:rsidRDefault="00DF374D" w:rsidP="00DF374D">
      <w:pPr>
        <w:tabs>
          <w:tab w:val="left" w:pos="2070"/>
        </w:tabs>
        <w:spacing w:line="276" w:lineRule="auto"/>
        <w:jc w:val="center"/>
        <w:rPr>
          <w:rFonts w:ascii="Times New Roman" w:hAnsi="Times New Roman" w:cs="Times New Roman"/>
          <w:b/>
          <w:lang w:eastAsia="en-US"/>
        </w:rPr>
      </w:pPr>
      <w:r>
        <w:rPr>
          <w:rFonts w:ascii="Times New Roman" w:hAnsi="Times New Roman" w:cs="Times New Roman"/>
          <w:b/>
          <w:lang w:eastAsia="en-US"/>
        </w:rPr>
        <w:lastRenderedPageBreak/>
        <w:t>Учебно-тематический</w:t>
      </w:r>
      <w:r w:rsidRPr="004A1C12">
        <w:rPr>
          <w:rFonts w:ascii="Times New Roman" w:hAnsi="Times New Roman" w:cs="Times New Roman"/>
          <w:b/>
          <w:lang w:eastAsia="en-US"/>
        </w:rPr>
        <w:t xml:space="preserve"> план</w:t>
      </w:r>
    </w:p>
    <w:p w:rsidR="00DF374D" w:rsidRPr="004A1C12" w:rsidRDefault="00DF374D" w:rsidP="00DF374D">
      <w:pPr>
        <w:tabs>
          <w:tab w:val="left" w:pos="2070"/>
        </w:tabs>
        <w:spacing w:line="276" w:lineRule="auto"/>
        <w:jc w:val="center"/>
        <w:rPr>
          <w:rFonts w:ascii="Times New Roman" w:hAnsi="Times New Roman" w:cs="Times New Roman"/>
          <w:b/>
          <w:lang w:eastAsia="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0"/>
        <w:gridCol w:w="5071"/>
        <w:gridCol w:w="1559"/>
        <w:gridCol w:w="1134"/>
        <w:gridCol w:w="1417"/>
      </w:tblGrid>
      <w:tr w:rsidR="00DF374D" w:rsidRPr="00AE74AE" w:rsidTr="007F1F4B">
        <w:trPr>
          <w:trHeight w:val="270"/>
        </w:trPr>
        <w:tc>
          <w:tcPr>
            <w:tcW w:w="600" w:type="dxa"/>
            <w:vMerge w:val="restart"/>
          </w:tcPr>
          <w:p w:rsidR="00DF374D" w:rsidRPr="00AE74AE" w:rsidRDefault="00DF374D" w:rsidP="007F1F4B">
            <w:pPr>
              <w:spacing w:line="276" w:lineRule="auto"/>
              <w:jc w:val="center"/>
              <w:rPr>
                <w:rFonts w:ascii="Times New Roman" w:hAnsi="Times New Roman" w:cs="Times New Roman"/>
                <w:lang w:eastAsia="en-US"/>
              </w:rPr>
            </w:pPr>
            <w:r w:rsidRPr="00AE74AE">
              <w:rPr>
                <w:rFonts w:ascii="Times New Roman" w:hAnsi="Times New Roman" w:cs="Times New Roman"/>
                <w:lang w:eastAsia="en-US"/>
              </w:rPr>
              <w:t>№</w:t>
            </w:r>
          </w:p>
        </w:tc>
        <w:tc>
          <w:tcPr>
            <w:tcW w:w="5071" w:type="dxa"/>
            <w:vMerge w:val="restart"/>
          </w:tcPr>
          <w:p w:rsidR="00DF374D" w:rsidRPr="00AE74AE" w:rsidRDefault="00DF374D" w:rsidP="007F1F4B">
            <w:pPr>
              <w:spacing w:line="276" w:lineRule="auto"/>
              <w:jc w:val="center"/>
              <w:rPr>
                <w:rFonts w:ascii="Times New Roman" w:hAnsi="Times New Roman" w:cs="Times New Roman"/>
                <w:lang w:eastAsia="en-US"/>
              </w:rPr>
            </w:pPr>
            <w:r w:rsidRPr="00AE74AE">
              <w:rPr>
                <w:rFonts w:ascii="Times New Roman" w:hAnsi="Times New Roman" w:cs="Times New Roman"/>
                <w:lang w:eastAsia="en-US"/>
              </w:rPr>
              <w:t>Название раздела</w:t>
            </w:r>
          </w:p>
        </w:tc>
        <w:tc>
          <w:tcPr>
            <w:tcW w:w="4110" w:type="dxa"/>
            <w:gridSpan w:val="3"/>
          </w:tcPr>
          <w:p w:rsidR="00DF374D" w:rsidRPr="00AE74AE" w:rsidRDefault="00DF374D" w:rsidP="007F1F4B">
            <w:pPr>
              <w:spacing w:line="276" w:lineRule="auto"/>
              <w:jc w:val="center"/>
              <w:rPr>
                <w:rFonts w:ascii="Times New Roman" w:hAnsi="Times New Roman" w:cs="Times New Roman"/>
                <w:lang w:eastAsia="en-US"/>
              </w:rPr>
            </w:pPr>
            <w:r w:rsidRPr="00AE74AE">
              <w:rPr>
                <w:rFonts w:ascii="Times New Roman" w:hAnsi="Times New Roman" w:cs="Times New Roman"/>
                <w:lang w:eastAsia="en-US"/>
              </w:rPr>
              <w:t xml:space="preserve">Количество </w:t>
            </w:r>
            <w:r>
              <w:rPr>
                <w:rFonts w:ascii="Times New Roman" w:hAnsi="Times New Roman" w:cs="Times New Roman"/>
                <w:lang w:eastAsia="en-US"/>
              </w:rPr>
              <w:t>часов</w:t>
            </w:r>
          </w:p>
        </w:tc>
      </w:tr>
      <w:tr w:rsidR="00DF374D" w:rsidRPr="00AE74AE" w:rsidTr="007F1F4B">
        <w:trPr>
          <w:trHeight w:val="360"/>
        </w:trPr>
        <w:tc>
          <w:tcPr>
            <w:tcW w:w="600" w:type="dxa"/>
            <w:vMerge/>
          </w:tcPr>
          <w:p w:rsidR="00DF374D" w:rsidRPr="00AE74AE" w:rsidRDefault="00DF374D" w:rsidP="007F1F4B">
            <w:pPr>
              <w:spacing w:line="276" w:lineRule="auto"/>
              <w:jc w:val="center"/>
              <w:rPr>
                <w:rFonts w:ascii="Times New Roman" w:hAnsi="Times New Roman" w:cs="Times New Roman"/>
                <w:lang w:eastAsia="en-US"/>
              </w:rPr>
            </w:pPr>
          </w:p>
        </w:tc>
        <w:tc>
          <w:tcPr>
            <w:tcW w:w="5071" w:type="dxa"/>
            <w:vMerge/>
          </w:tcPr>
          <w:p w:rsidR="00DF374D" w:rsidRPr="00AE74AE" w:rsidRDefault="00DF374D" w:rsidP="007F1F4B">
            <w:pPr>
              <w:spacing w:line="276" w:lineRule="auto"/>
              <w:jc w:val="center"/>
              <w:rPr>
                <w:rFonts w:ascii="Times New Roman" w:hAnsi="Times New Roman" w:cs="Times New Roman"/>
                <w:lang w:eastAsia="en-US"/>
              </w:rPr>
            </w:pPr>
          </w:p>
        </w:tc>
        <w:tc>
          <w:tcPr>
            <w:tcW w:w="1559" w:type="dxa"/>
          </w:tcPr>
          <w:p w:rsidR="00DF374D" w:rsidRPr="00AE74AE" w:rsidRDefault="00DF374D" w:rsidP="007F1F4B">
            <w:pPr>
              <w:spacing w:line="276" w:lineRule="auto"/>
              <w:jc w:val="center"/>
              <w:rPr>
                <w:rFonts w:ascii="Times New Roman" w:hAnsi="Times New Roman" w:cs="Times New Roman"/>
                <w:lang w:eastAsia="en-US"/>
              </w:rPr>
            </w:pPr>
            <w:r>
              <w:rPr>
                <w:rFonts w:ascii="Times New Roman" w:hAnsi="Times New Roman" w:cs="Times New Roman"/>
                <w:lang w:eastAsia="en-US"/>
              </w:rPr>
              <w:t>Общее</w:t>
            </w:r>
          </w:p>
          <w:p w:rsidR="00DF374D" w:rsidRPr="00AE74AE" w:rsidRDefault="00DF374D" w:rsidP="007F1F4B">
            <w:pPr>
              <w:spacing w:line="276" w:lineRule="auto"/>
              <w:jc w:val="center"/>
              <w:rPr>
                <w:rFonts w:ascii="Times New Roman" w:hAnsi="Times New Roman" w:cs="Times New Roman"/>
                <w:lang w:eastAsia="en-US"/>
              </w:rPr>
            </w:pPr>
          </w:p>
        </w:tc>
        <w:tc>
          <w:tcPr>
            <w:tcW w:w="1134" w:type="dxa"/>
          </w:tcPr>
          <w:p w:rsidR="00DF374D" w:rsidRPr="00AE74AE" w:rsidRDefault="00DF374D" w:rsidP="007F1F4B">
            <w:pPr>
              <w:spacing w:line="276" w:lineRule="auto"/>
              <w:ind w:left="-533"/>
              <w:jc w:val="center"/>
              <w:rPr>
                <w:rFonts w:ascii="Times New Roman" w:hAnsi="Times New Roman" w:cs="Times New Roman"/>
                <w:lang w:eastAsia="en-US"/>
              </w:rPr>
            </w:pPr>
            <w:r w:rsidRPr="00AE74AE">
              <w:rPr>
                <w:rFonts w:ascii="Times New Roman" w:hAnsi="Times New Roman" w:cs="Times New Roman"/>
                <w:sz w:val="22"/>
                <w:szCs w:val="22"/>
                <w:lang w:eastAsia="en-US"/>
              </w:rPr>
              <w:t xml:space="preserve">        Теория</w:t>
            </w:r>
          </w:p>
        </w:tc>
        <w:tc>
          <w:tcPr>
            <w:tcW w:w="1417" w:type="dxa"/>
          </w:tcPr>
          <w:p w:rsidR="00DF374D" w:rsidRPr="00AE74AE" w:rsidRDefault="00DF374D" w:rsidP="007F1F4B">
            <w:pPr>
              <w:spacing w:line="276" w:lineRule="auto"/>
              <w:jc w:val="center"/>
              <w:rPr>
                <w:rFonts w:ascii="Times New Roman" w:hAnsi="Times New Roman" w:cs="Times New Roman"/>
                <w:lang w:eastAsia="en-US"/>
              </w:rPr>
            </w:pPr>
            <w:r w:rsidRPr="00AE74AE">
              <w:rPr>
                <w:rFonts w:ascii="Times New Roman" w:hAnsi="Times New Roman" w:cs="Times New Roman"/>
                <w:lang w:eastAsia="en-US"/>
              </w:rPr>
              <w:t>Практика</w:t>
            </w:r>
          </w:p>
        </w:tc>
      </w:tr>
      <w:tr w:rsidR="00DF374D" w:rsidTr="007F1F4B">
        <w:tc>
          <w:tcPr>
            <w:tcW w:w="600" w:type="dxa"/>
          </w:tcPr>
          <w:p w:rsidR="00DF374D" w:rsidRPr="00D51F15" w:rsidRDefault="00DF374D" w:rsidP="007F1F4B">
            <w:pPr>
              <w:spacing w:line="276" w:lineRule="auto"/>
              <w:jc w:val="center"/>
              <w:rPr>
                <w:rFonts w:ascii="Times New Roman" w:hAnsi="Times New Roman" w:cs="Times New Roman"/>
                <w:lang w:eastAsia="en-US"/>
              </w:rPr>
            </w:pPr>
            <w:r w:rsidRPr="00D51F15">
              <w:rPr>
                <w:rFonts w:ascii="Times New Roman" w:hAnsi="Times New Roman" w:cs="Times New Roman"/>
                <w:lang w:eastAsia="en-US"/>
              </w:rPr>
              <w:t>1</w:t>
            </w:r>
          </w:p>
        </w:tc>
        <w:tc>
          <w:tcPr>
            <w:tcW w:w="5071" w:type="dxa"/>
          </w:tcPr>
          <w:p w:rsidR="00DF374D" w:rsidRPr="00D51F15" w:rsidRDefault="00DF374D" w:rsidP="007F1F4B">
            <w:pPr>
              <w:spacing w:line="276" w:lineRule="auto"/>
              <w:rPr>
                <w:rFonts w:ascii="Times New Roman" w:hAnsi="Times New Roman" w:cs="Times New Roman"/>
                <w:lang w:eastAsia="en-US"/>
              </w:rPr>
            </w:pPr>
            <w:r w:rsidRPr="00D51F15">
              <w:rPr>
                <w:rFonts w:ascii="Times New Roman" w:hAnsi="Times New Roman" w:cs="Times New Roman"/>
                <w:lang w:eastAsia="en-US"/>
              </w:rPr>
              <w:t>Вводное занятие.</w:t>
            </w:r>
          </w:p>
        </w:tc>
        <w:tc>
          <w:tcPr>
            <w:tcW w:w="1559" w:type="dxa"/>
          </w:tcPr>
          <w:p w:rsidR="00DF374D" w:rsidRPr="00D51F15" w:rsidRDefault="00DF374D" w:rsidP="007F1F4B">
            <w:pPr>
              <w:spacing w:line="276" w:lineRule="auto"/>
              <w:jc w:val="center"/>
              <w:rPr>
                <w:rFonts w:ascii="Times New Roman" w:hAnsi="Times New Roman" w:cs="Times New Roman"/>
                <w:lang w:eastAsia="en-US"/>
              </w:rPr>
            </w:pPr>
            <w:r w:rsidRPr="00D51F15">
              <w:rPr>
                <w:rFonts w:ascii="Times New Roman" w:hAnsi="Times New Roman" w:cs="Times New Roman"/>
                <w:lang w:eastAsia="en-US"/>
              </w:rPr>
              <w:t>1</w:t>
            </w:r>
          </w:p>
        </w:tc>
        <w:tc>
          <w:tcPr>
            <w:tcW w:w="1134" w:type="dxa"/>
          </w:tcPr>
          <w:p w:rsidR="00DF374D" w:rsidRPr="00D51F15" w:rsidRDefault="007F1F4B" w:rsidP="007F1F4B">
            <w:pPr>
              <w:spacing w:line="276" w:lineRule="auto"/>
              <w:ind w:left="-533"/>
              <w:jc w:val="center"/>
              <w:rPr>
                <w:rFonts w:ascii="Times New Roman" w:hAnsi="Times New Roman" w:cs="Times New Roman"/>
                <w:lang w:eastAsia="en-US"/>
              </w:rPr>
            </w:pPr>
            <w:r>
              <w:rPr>
                <w:rFonts w:ascii="Times New Roman" w:hAnsi="Times New Roman" w:cs="Times New Roman"/>
                <w:lang w:eastAsia="en-US"/>
              </w:rPr>
              <w:t xml:space="preserve">       </w:t>
            </w:r>
            <w:r w:rsidR="00DF374D">
              <w:rPr>
                <w:rFonts w:ascii="Times New Roman" w:hAnsi="Times New Roman" w:cs="Times New Roman"/>
                <w:lang w:eastAsia="en-US"/>
              </w:rPr>
              <w:t>1</w:t>
            </w:r>
          </w:p>
        </w:tc>
        <w:tc>
          <w:tcPr>
            <w:tcW w:w="1417" w:type="dxa"/>
          </w:tcPr>
          <w:p w:rsidR="00DF374D" w:rsidRPr="00D51F15" w:rsidRDefault="00DF374D" w:rsidP="007F1F4B">
            <w:pPr>
              <w:spacing w:line="276" w:lineRule="auto"/>
              <w:jc w:val="center"/>
              <w:rPr>
                <w:rFonts w:ascii="Times New Roman" w:hAnsi="Times New Roman" w:cs="Times New Roman"/>
                <w:lang w:eastAsia="en-US"/>
              </w:rPr>
            </w:pPr>
          </w:p>
        </w:tc>
      </w:tr>
      <w:tr w:rsidR="00DF374D" w:rsidTr="007F1F4B">
        <w:tc>
          <w:tcPr>
            <w:tcW w:w="600" w:type="dxa"/>
          </w:tcPr>
          <w:p w:rsidR="00DF374D" w:rsidRPr="00D51F15" w:rsidRDefault="00DF374D" w:rsidP="007F1F4B">
            <w:pPr>
              <w:spacing w:line="276" w:lineRule="auto"/>
              <w:jc w:val="center"/>
              <w:rPr>
                <w:rFonts w:ascii="Times New Roman" w:hAnsi="Times New Roman" w:cs="Times New Roman"/>
                <w:lang w:eastAsia="en-US"/>
              </w:rPr>
            </w:pPr>
            <w:r w:rsidRPr="00D51F15">
              <w:rPr>
                <w:rFonts w:ascii="Times New Roman" w:hAnsi="Times New Roman" w:cs="Times New Roman"/>
                <w:lang w:eastAsia="en-US"/>
              </w:rPr>
              <w:t>2</w:t>
            </w:r>
          </w:p>
        </w:tc>
        <w:tc>
          <w:tcPr>
            <w:tcW w:w="5071" w:type="dxa"/>
          </w:tcPr>
          <w:p w:rsidR="00DF374D" w:rsidRPr="00D51F15" w:rsidRDefault="00DF374D" w:rsidP="007F1F4B">
            <w:pPr>
              <w:spacing w:line="276" w:lineRule="auto"/>
              <w:rPr>
                <w:rFonts w:ascii="Times New Roman" w:hAnsi="Times New Roman" w:cs="Times New Roman"/>
                <w:lang w:eastAsia="en-US"/>
              </w:rPr>
            </w:pPr>
            <w:r>
              <w:rPr>
                <w:rFonts w:ascii="Times New Roman" w:hAnsi="Times New Roman" w:cs="Times New Roman"/>
                <w:lang w:eastAsia="en-US"/>
              </w:rPr>
              <w:t xml:space="preserve">Работа бумагой. </w:t>
            </w:r>
            <w:r w:rsidRPr="00D51F15">
              <w:rPr>
                <w:rFonts w:ascii="Times New Roman" w:hAnsi="Times New Roman" w:cs="Times New Roman"/>
                <w:lang w:eastAsia="en-US"/>
              </w:rPr>
              <w:t>Объёмное конструирование из бумаги</w:t>
            </w:r>
            <w:r w:rsidR="00D56C73">
              <w:rPr>
                <w:rFonts w:ascii="Times New Roman" w:hAnsi="Times New Roman" w:cs="Times New Roman"/>
                <w:lang w:eastAsia="en-US"/>
              </w:rPr>
              <w:t>.</w:t>
            </w:r>
          </w:p>
        </w:tc>
        <w:tc>
          <w:tcPr>
            <w:tcW w:w="1559" w:type="dxa"/>
          </w:tcPr>
          <w:p w:rsidR="00DF374D" w:rsidRPr="00D51F15" w:rsidRDefault="00DF374D" w:rsidP="007F1F4B">
            <w:pPr>
              <w:spacing w:line="276" w:lineRule="auto"/>
              <w:jc w:val="center"/>
              <w:rPr>
                <w:rFonts w:ascii="Times New Roman" w:hAnsi="Times New Roman" w:cs="Times New Roman"/>
                <w:lang w:eastAsia="en-US"/>
              </w:rPr>
            </w:pPr>
            <w:r w:rsidRPr="00D51F15">
              <w:rPr>
                <w:rFonts w:ascii="Times New Roman" w:hAnsi="Times New Roman" w:cs="Times New Roman"/>
                <w:lang w:eastAsia="en-US"/>
              </w:rPr>
              <w:t>17</w:t>
            </w:r>
          </w:p>
        </w:tc>
        <w:tc>
          <w:tcPr>
            <w:tcW w:w="1134" w:type="dxa"/>
          </w:tcPr>
          <w:p w:rsidR="00DF374D" w:rsidRPr="00524DBF" w:rsidRDefault="007F1F4B" w:rsidP="007F1F4B">
            <w:pPr>
              <w:spacing w:line="276" w:lineRule="auto"/>
              <w:ind w:left="-533"/>
              <w:jc w:val="center"/>
              <w:rPr>
                <w:rFonts w:ascii="Times New Roman" w:hAnsi="Times New Roman" w:cs="Times New Roman"/>
                <w:color w:val="auto"/>
                <w:lang w:eastAsia="en-US"/>
              </w:rPr>
            </w:pPr>
            <w:r>
              <w:rPr>
                <w:rFonts w:ascii="Times New Roman" w:hAnsi="Times New Roman" w:cs="Times New Roman"/>
                <w:color w:val="auto"/>
                <w:lang w:eastAsia="en-US"/>
              </w:rPr>
              <w:t xml:space="preserve">       </w:t>
            </w:r>
            <w:r w:rsidR="00DF374D" w:rsidRPr="00524DBF">
              <w:rPr>
                <w:rFonts w:ascii="Times New Roman" w:hAnsi="Times New Roman" w:cs="Times New Roman"/>
                <w:color w:val="auto"/>
                <w:lang w:eastAsia="en-US"/>
              </w:rPr>
              <w:t>3</w:t>
            </w:r>
          </w:p>
        </w:tc>
        <w:tc>
          <w:tcPr>
            <w:tcW w:w="1417" w:type="dxa"/>
          </w:tcPr>
          <w:p w:rsidR="00DF374D" w:rsidRPr="00D51F15" w:rsidRDefault="00DF374D" w:rsidP="007F1F4B">
            <w:pPr>
              <w:spacing w:line="276" w:lineRule="auto"/>
              <w:jc w:val="center"/>
              <w:rPr>
                <w:rFonts w:ascii="Times New Roman" w:hAnsi="Times New Roman" w:cs="Times New Roman"/>
                <w:lang w:eastAsia="en-US"/>
              </w:rPr>
            </w:pPr>
            <w:r w:rsidRPr="00D51F15">
              <w:rPr>
                <w:rFonts w:ascii="Times New Roman" w:hAnsi="Times New Roman" w:cs="Times New Roman"/>
                <w:lang w:eastAsia="en-US"/>
              </w:rPr>
              <w:t>1</w:t>
            </w:r>
            <w:r>
              <w:rPr>
                <w:rFonts w:ascii="Times New Roman" w:hAnsi="Times New Roman" w:cs="Times New Roman"/>
                <w:lang w:eastAsia="en-US"/>
              </w:rPr>
              <w:t>4</w:t>
            </w:r>
          </w:p>
        </w:tc>
      </w:tr>
      <w:tr w:rsidR="00DF374D" w:rsidTr="007F1F4B">
        <w:tc>
          <w:tcPr>
            <w:tcW w:w="600" w:type="dxa"/>
          </w:tcPr>
          <w:p w:rsidR="00DF374D" w:rsidRPr="00D51F15" w:rsidRDefault="00DF374D" w:rsidP="007F1F4B">
            <w:pPr>
              <w:spacing w:line="276" w:lineRule="auto"/>
              <w:jc w:val="center"/>
              <w:rPr>
                <w:rFonts w:ascii="Times New Roman" w:hAnsi="Times New Roman" w:cs="Times New Roman"/>
                <w:lang w:eastAsia="en-US"/>
              </w:rPr>
            </w:pPr>
            <w:r w:rsidRPr="00D51F15">
              <w:rPr>
                <w:rFonts w:ascii="Times New Roman" w:hAnsi="Times New Roman" w:cs="Times New Roman"/>
                <w:lang w:eastAsia="en-US"/>
              </w:rPr>
              <w:t>3</w:t>
            </w:r>
          </w:p>
        </w:tc>
        <w:tc>
          <w:tcPr>
            <w:tcW w:w="5071" w:type="dxa"/>
          </w:tcPr>
          <w:p w:rsidR="00DF374D" w:rsidRPr="00D51F15" w:rsidRDefault="00DF374D" w:rsidP="007F1F4B">
            <w:pPr>
              <w:spacing w:line="276" w:lineRule="auto"/>
              <w:rPr>
                <w:rFonts w:ascii="Times New Roman" w:hAnsi="Times New Roman" w:cs="Times New Roman"/>
                <w:lang w:eastAsia="en-US"/>
              </w:rPr>
            </w:pPr>
            <w:r w:rsidRPr="00D51F15">
              <w:rPr>
                <w:rFonts w:ascii="Times New Roman" w:hAnsi="Times New Roman" w:cs="Times New Roman"/>
                <w:lang w:eastAsia="en-US"/>
              </w:rPr>
              <w:t>Плетёные изделия</w:t>
            </w:r>
            <w:r>
              <w:rPr>
                <w:rFonts w:ascii="Times New Roman" w:hAnsi="Times New Roman" w:cs="Times New Roman"/>
                <w:lang w:eastAsia="en-US"/>
              </w:rPr>
              <w:t>.</w:t>
            </w:r>
          </w:p>
        </w:tc>
        <w:tc>
          <w:tcPr>
            <w:tcW w:w="1559" w:type="dxa"/>
          </w:tcPr>
          <w:p w:rsidR="00DF374D" w:rsidRPr="00D51F15" w:rsidRDefault="00DF374D" w:rsidP="007F1F4B">
            <w:pPr>
              <w:spacing w:line="276" w:lineRule="auto"/>
              <w:jc w:val="center"/>
              <w:rPr>
                <w:rFonts w:ascii="Times New Roman" w:hAnsi="Times New Roman" w:cs="Times New Roman"/>
                <w:lang w:eastAsia="en-US"/>
              </w:rPr>
            </w:pPr>
            <w:r w:rsidRPr="00D51F15">
              <w:rPr>
                <w:rFonts w:ascii="Times New Roman" w:hAnsi="Times New Roman" w:cs="Times New Roman"/>
                <w:lang w:eastAsia="en-US"/>
              </w:rPr>
              <w:t>8</w:t>
            </w:r>
          </w:p>
        </w:tc>
        <w:tc>
          <w:tcPr>
            <w:tcW w:w="1134" w:type="dxa"/>
          </w:tcPr>
          <w:p w:rsidR="00DF374D" w:rsidRPr="00D51F15" w:rsidRDefault="007F1F4B" w:rsidP="007F1F4B">
            <w:pPr>
              <w:spacing w:line="276" w:lineRule="auto"/>
              <w:ind w:left="-533"/>
              <w:jc w:val="center"/>
              <w:rPr>
                <w:rFonts w:ascii="Times New Roman" w:hAnsi="Times New Roman" w:cs="Times New Roman"/>
                <w:lang w:eastAsia="en-US"/>
              </w:rPr>
            </w:pPr>
            <w:r>
              <w:rPr>
                <w:rFonts w:ascii="Times New Roman" w:hAnsi="Times New Roman" w:cs="Times New Roman"/>
                <w:lang w:eastAsia="en-US"/>
              </w:rPr>
              <w:t xml:space="preserve">        </w:t>
            </w:r>
            <w:r w:rsidR="00DF374D">
              <w:rPr>
                <w:rFonts w:ascii="Times New Roman" w:hAnsi="Times New Roman" w:cs="Times New Roman"/>
                <w:lang w:eastAsia="en-US"/>
              </w:rPr>
              <w:t>1</w:t>
            </w:r>
          </w:p>
        </w:tc>
        <w:tc>
          <w:tcPr>
            <w:tcW w:w="1417" w:type="dxa"/>
          </w:tcPr>
          <w:p w:rsidR="00DF374D" w:rsidRPr="00D51F15" w:rsidRDefault="00DF374D" w:rsidP="007F1F4B">
            <w:pPr>
              <w:spacing w:line="276" w:lineRule="auto"/>
              <w:jc w:val="center"/>
              <w:rPr>
                <w:rFonts w:ascii="Times New Roman" w:hAnsi="Times New Roman" w:cs="Times New Roman"/>
                <w:lang w:eastAsia="en-US"/>
              </w:rPr>
            </w:pPr>
            <w:r>
              <w:rPr>
                <w:rFonts w:ascii="Times New Roman" w:hAnsi="Times New Roman" w:cs="Times New Roman"/>
                <w:lang w:eastAsia="en-US"/>
              </w:rPr>
              <w:t>7</w:t>
            </w:r>
          </w:p>
        </w:tc>
      </w:tr>
      <w:tr w:rsidR="00DF374D" w:rsidTr="007F1F4B">
        <w:tc>
          <w:tcPr>
            <w:tcW w:w="600" w:type="dxa"/>
          </w:tcPr>
          <w:p w:rsidR="00DF374D" w:rsidRPr="00D51F15" w:rsidRDefault="00DF374D" w:rsidP="007F1F4B">
            <w:pPr>
              <w:spacing w:line="276" w:lineRule="auto"/>
              <w:jc w:val="center"/>
              <w:rPr>
                <w:rFonts w:ascii="Times New Roman" w:hAnsi="Times New Roman" w:cs="Times New Roman"/>
                <w:lang w:eastAsia="en-US"/>
              </w:rPr>
            </w:pPr>
            <w:r w:rsidRPr="00D51F15">
              <w:rPr>
                <w:rFonts w:ascii="Times New Roman" w:hAnsi="Times New Roman" w:cs="Times New Roman"/>
                <w:lang w:eastAsia="en-US"/>
              </w:rPr>
              <w:t>4</w:t>
            </w:r>
          </w:p>
        </w:tc>
        <w:tc>
          <w:tcPr>
            <w:tcW w:w="5071" w:type="dxa"/>
          </w:tcPr>
          <w:p w:rsidR="00DF374D" w:rsidRPr="00D51F15" w:rsidRDefault="00DF374D" w:rsidP="007F1F4B">
            <w:pPr>
              <w:spacing w:line="276" w:lineRule="auto"/>
              <w:rPr>
                <w:rFonts w:ascii="Times New Roman" w:hAnsi="Times New Roman" w:cs="Times New Roman"/>
                <w:lang w:eastAsia="en-US"/>
              </w:rPr>
            </w:pPr>
            <w:r w:rsidRPr="00D51F15">
              <w:rPr>
                <w:rFonts w:ascii="Times New Roman" w:hAnsi="Times New Roman" w:cs="Times New Roman"/>
                <w:lang w:eastAsia="en-US"/>
              </w:rPr>
              <w:t>Объёмная аппликация</w:t>
            </w:r>
            <w:r>
              <w:rPr>
                <w:rFonts w:ascii="Times New Roman" w:hAnsi="Times New Roman" w:cs="Times New Roman"/>
                <w:lang w:eastAsia="en-US"/>
              </w:rPr>
              <w:t>.</w:t>
            </w:r>
          </w:p>
        </w:tc>
        <w:tc>
          <w:tcPr>
            <w:tcW w:w="1559" w:type="dxa"/>
          </w:tcPr>
          <w:p w:rsidR="00DF374D" w:rsidRPr="00D51F15" w:rsidRDefault="00DF374D" w:rsidP="007F1F4B">
            <w:pPr>
              <w:spacing w:line="276" w:lineRule="auto"/>
              <w:jc w:val="center"/>
              <w:rPr>
                <w:rFonts w:ascii="Times New Roman" w:hAnsi="Times New Roman" w:cs="Times New Roman"/>
                <w:lang w:eastAsia="en-US"/>
              </w:rPr>
            </w:pPr>
            <w:r w:rsidRPr="00D51F15">
              <w:rPr>
                <w:rFonts w:ascii="Times New Roman" w:hAnsi="Times New Roman" w:cs="Times New Roman"/>
                <w:lang w:eastAsia="en-US"/>
              </w:rPr>
              <w:t>12</w:t>
            </w:r>
          </w:p>
        </w:tc>
        <w:tc>
          <w:tcPr>
            <w:tcW w:w="1134" w:type="dxa"/>
          </w:tcPr>
          <w:p w:rsidR="00DF374D" w:rsidRPr="00D51F15" w:rsidRDefault="007F1F4B" w:rsidP="007F1F4B">
            <w:pPr>
              <w:spacing w:line="276" w:lineRule="auto"/>
              <w:ind w:left="-533"/>
              <w:jc w:val="center"/>
              <w:rPr>
                <w:rFonts w:ascii="Times New Roman" w:hAnsi="Times New Roman" w:cs="Times New Roman"/>
                <w:lang w:eastAsia="en-US"/>
              </w:rPr>
            </w:pPr>
            <w:r>
              <w:rPr>
                <w:rFonts w:ascii="Times New Roman" w:hAnsi="Times New Roman" w:cs="Times New Roman"/>
                <w:lang w:eastAsia="en-US"/>
              </w:rPr>
              <w:t xml:space="preserve">        </w:t>
            </w:r>
            <w:r w:rsidR="00DF374D">
              <w:rPr>
                <w:rFonts w:ascii="Times New Roman" w:hAnsi="Times New Roman" w:cs="Times New Roman"/>
                <w:lang w:eastAsia="en-US"/>
              </w:rPr>
              <w:t>3</w:t>
            </w:r>
          </w:p>
        </w:tc>
        <w:tc>
          <w:tcPr>
            <w:tcW w:w="1417" w:type="dxa"/>
          </w:tcPr>
          <w:p w:rsidR="00DF374D" w:rsidRPr="00D51F15" w:rsidRDefault="00DF374D" w:rsidP="007F1F4B">
            <w:pPr>
              <w:spacing w:line="276" w:lineRule="auto"/>
              <w:jc w:val="center"/>
              <w:rPr>
                <w:rFonts w:ascii="Times New Roman" w:hAnsi="Times New Roman" w:cs="Times New Roman"/>
                <w:lang w:eastAsia="en-US"/>
              </w:rPr>
            </w:pPr>
            <w:r>
              <w:rPr>
                <w:rFonts w:ascii="Times New Roman" w:hAnsi="Times New Roman" w:cs="Times New Roman"/>
                <w:lang w:eastAsia="en-US"/>
              </w:rPr>
              <w:t>9</w:t>
            </w:r>
          </w:p>
        </w:tc>
      </w:tr>
      <w:tr w:rsidR="00DF374D" w:rsidTr="007F1F4B">
        <w:tc>
          <w:tcPr>
            <w:tcW w:w="600" w:type="dxa"/>
          </w:tcPr>
          <w:p w:rsidR="00DF374D" w:rsidRPr="00D51F15" w:rsidRDefault="00DF374D" w:rsidP="007F1F4B">
            <w:pPr>
              <w:spacing w:line="276" w:lineRule="auto"/>
              <w:jc w:val="center"/>
              <w:rPr>
                <w:rFonts w:ascii="Times New Roman" w:hAnsi="Times New Roman" w:cs="Times New Roman"/>
                <w:lang w:eastAsia="en-US"/>
              </w:rPr>
            </w:pPr>
            <w:r w:rsidRPr="00D51F15">
              <w:rPr>
                <w:rFonts w:ascii="Times New Roman" w:hAnsi="Times New Roman" w:cs="Times New Roman"/>
                <w:lang w:eastAsia="en-US"/>
              </w:rPr>
              <w:t>5</w:t>
            </w:r>
          </w:p>
        </w:tc>
        <w:tc>
          <w:tcPr>
            <w:tcW w:w="5071" w:type="dxa"/>
          </w:tcPr>
          <w:p w:rsidR="00DF374D" w:rsidRPr="00D51F15" w:rsidRDefault="00DF374D" w:rsidP="007F1F4B">
            <w:pPr>
              <w:spacing w:line="276" w:lineRule="auto"/>
              <w:rPr>
                <w:rFonts w:ascii="Times New Roman" w:hAnsi="Times New Roman" w:cs="Times New Roman"/>
                <w:lang w:eastAsia="en-US"/>
              </w:rPr>
            </w:pPr>
            <w:r w:rsidRPr="00D51F15">
              <w:rPr>
                <w:rFonts w:ascii="Times New Roman" w:hAnsi="Times New Roman" w:cs="Times New Roman"/>
                <w:lang w:eastAsia="en-US"/>
              </w:rPr>
              <w:t>Техническое моделирование</w:t>
            </w:r>
            <w:r>
              <w:rPr>
                <w:rFonts w:ascii="Times New Roman" w:hAnsi="Times New Roman" w:cs="Times New Roman"/>
                <w:lang w:eastAsia="en-US"/>
              </w:rPr>
              <w:t>.</w:t>
            </w:r>
          </w:p>
        </w:tc>
        <w:tc>
          <w:tcPr>
            <w:tcW w:w="1559" w:type="dxa"/>
          </w:tcPr>
          <w:p w:rsidR="00DF374D" w:rsidRPr="00D51F15" w:rsidRDefault="00DF374D" w:rsidP="007F1F4B">
            <w:pPr>
              <w:spacing w:line="276" w:lineRule="auto"/>
              <w:jc w:val="center"/>
              <w:rPr>
                <w:rFonts w:ascii="Times New Roman" w:hAnsi="Times New Roman" w:cs="Times New Roman"/>
                <w:lang w:eastAsia="en-US"/>
              </w:rPr>
            </w:pPr>
            <w:r w:rsidRPr="00D51F15">
              <w:rPr>
                <w:rFonts w:ascii="Times New Roman" w:hAnsi="Times New Roman" w:cs="Times New Roman"/>
                <w:lang w:eastAsia="en-US"/>
              </w:rPr>
              <w:t>8</w:t>
            </w:r>
          </w:p>
        </w:tc>
        <w:tc>
          <w:tcPr>
            <w:tcW w:w="1134" w:type="dxa"/>
          </w:tcPr>
          <w:p w:rsidR="00DF374D" w:rsidRPr="00D51F15" w:rsidRDefault="007F1F4B" w:rsidP="007F1F4B">
            <w:pPr>
              <w:spacing w:line="276" w:lineRule="auto"/>
              <w:ind w:left="-533"/>
              <w:jc w:val="center"/>
              <w:rPr>
                <w:rFonts w:ascii="Times New Roman" w:hAnsi="Times New Roman" w:cs="Times New Roman"/>
                <w:lang w:eastAsia="en-US"/>
              </w:rPr>
            </w:pPr>
            <w:r>
              <w:rPr>
                <w:rFonts w:ascii="Times New Roman" w:hAnsi="Times New Roman" w:cs="Times New Roman"/>
                <w:lang w:eastAsia="en-US"/>
              </w:rPr>
              <w:t xml:space="preserve">        </w:t>
            </w:r>
            <w:r w:rsidR="00DF374D">
              <w:rPr>
                <w:rFonts w:ascii="Times New Roman" w:hAnsi="Times New Roman" w:cs="Times New Roman"/>
                <w:lang w:eastAsia="en-US"/>
              </w:rPr>
              <w:t>2</w:t>
            </w:r>
          </w:p>
        </w:tc>
        <w:tc>
          <w:tcPr>
            <w:tcW w:w="1417" w:type="dxa"/>
          </w:tcPr>
          <w:p w:rsidR="00DF374D" w:rsidRPr="00D51F15" w:rsidRDefault="00DF374D" w:rsidP="007F1F4B">
            <w:pPr>
              <w:spacing w:line="276" w:lineRule="auto"/>
              <w:jc w:val="center"/>
              <w:rPr>
                <w:rFonts w:ascii="Times New Roman" w:hAnsi="Times New Roman" w:cs="Times New Roman"/>
                <w:lang w:eastAsia="en-US"/>
              </w:rPr>
            </w:pPr>
            <w:r w:rsidRPr="00D51F15">
              <w:rPr>
                <w:rFonts w:ascii="Times New Roman" w:hAnsi="Times New Roman" w:cs="Times New Roman"/>
                <w:lang w:eastAsia="en-US"/>
              </w:rPr>
              <w:t>6</w:t>
            </w:r>
          </w:p>
        </w:tc>
      </w:tr>
      <w:tr w:rsidR="00DF374D" w:rsidTr="007F1F4B">
        <w:tc>
          <w:tcPr>
            <w:tcW w:w="600" w:type="dxa"/>
          </w:tcPr>
          <w:p w:rsidR="00DF374D" w:rsidRPr="00D51F15" w:rsidRDefault="00DF374D" w:rsidP="007F1F4B">
            <w:pPr>
              <w:spacing w:line="276" w:lineRule="auto"/>
              <w:jc w:val="center"/>
              <w:rPr>
                <w:rFonts w:ascii="Times New Roman" w:hAnsi="Times New Roman" w:cs="Times New Roman"/>
                <w:lang w:eastAsia="en-US"/>
              </w:rPr>
            </w:pPr>
            <w:r w:rsidRPr="00D51F15">
              <w:rPr>
                <w:rFonts w:ascii="Times New Roman" w:hAnsi="Times New Roman" w:cs="Times New Roman"/>
                <w:lang w:eastAsia="en-US"/>
              </w:rPr>
              <w:t>6</w:t>
            </w:r>
          </w:p>
        </w:tc>
        <w:tc>
          <w:tcPr>
            <w:tcW w:w="5071" w:type="dxa"/>
          </w:tcPr>
          <w:p w:rsidR="00DF374D" w:rsidRPr="00D51F15" w:rsidRDefault="00DF374D" w:rsidP="007F1F4B">
            <w:pPr>
              <w:spacing w:line="276" w:lineRule="auto"/>
              <w:rPr>
                <w:rFonts w:ascii="Times New Roman" w:hAnsi="Times New Roman" w:cs="Times New Roman"/>
                <w:lang w:eastAsia="en-US"/>
              </w:rPr>
            </w:pPr>
            <w:r w:rsidRPr="00D51F15">
              <w:rPr>
                <w:rFonts w:ascii="Times New Roman" w:hAnsi="Times New Roman" w:cs="Times New Roman"/>
                <w:lang w:eastAsia="en-US"/>
              </w:rPr>
              <w:t>Лепка</w:t>
            </w:r>
            <w:r>
              <w:rPr>
                <w:rFonts w:ascii="Times New Roman" w:hAnsi="Times New Roman" w:cs="Times New Roman"/>
                <w:lang w:eastAsia="en-US"/>
              </w:rPr>
              <w:t>.</w:t>
            </w:r>
          </w:p>
        </w:tc>
        <w:tc>
          <w:tcPr>
            <w:tcW w:w="1559" w:type="dxa"/>
          </w:tcPr>
          <w:p w:rsidR="00DF374D" w:rsidRPr="00D51F15" w:rsidRDefault="00DF374D" w:rsidP="007F1F4B">
            <w:pPr>
              <w:spacing w:line="276" w:lineRule="auto"/>
              <w:jc w:val="center"/>
              <w:rPr>
                <w:rFonts w:ascii="Times New Roman" w:hAnsi="Times New Roman" w:cs="Times New Roman"/>
                <w:lang w:eastAsia="en-US"/>
              </w:rPr>
            </w:pPr>
            <w:r w:rsidRPr="00D51F15">
              <w:rPr>
                <w:rFonts w:ascii="Times New Roman" w:hAnsi="Times New Roman" w:cs="Times New Roman"/>
                <w:lang w:eastAsia="en-US"/>
              </w:rPr>
              <w:t>8</w:t>
            </w:r>
          </w:p>
        </w:tc>
        <w:tc>
          <w:tcPr>
            <w:tcW w:w="1134" w:type="dxa"/>
          </w:tcPr>
          <w:p w:rsidR="00DF374D" w:rsidRPr="00D51F15" w:rsidRDefault="007F1F4B" w:rsidP="007F1F4B">
            <w:pPr>
              <w:spacing w:line="276" w:lineRule="auto"/>
              <w:ind w:left="-533"/>
              <w:jc w:val="center"/>
              <w:rPr>
                <w:rFonts w:ascii="Times New Roman" w:hAnsi="Times New Roman" w:cs="Times New Roman"/>
                <w:lang w:eastAsia="en-US"/>
              </w:rPr>
            </w:pPr>
            <w:r>
              <w:rPr>
                <w:rFonts w:ascii="Times New Roman" w:hAnsi="Times New Roman" w:cs="Times New Roman"/>
                <w:lang w:eastAsia="en-US"/>
              </w:rPr>
              <w:t xml:space="preserve">        </w:t>
            </w:r>
            <w:r w:rsidR="00DF374D">
              <w:rPr>
                <w:rFonts w:ascii="Times New Roman" w:hAnsi="Times New Roman" w:cs="Times New Roman"/>
                <w:lang w:eastAsia="en-US"/>
              </w:rPr>
              <w:t>2</w:t>
            </w:r>
          </w:p>
        </w:tc>
        <w:tc>
          <w:tcPr>
            <w:tcW w:w="1417" w:type="dxa"/>
          </w:tcPr>
          <w:p w:rsidR="00DF374D" w:rsidRPr="00D51F15" w:rsidRDefault="00DF374D" w:rsidP="007F1F4B">
            <w:pPr>
              <w:spacing w:line="276" w:lineRule="auto"/>
              <w:jc w:val="center"/>
              <w:rPr>
                <w:rFonts w:ascii="Times New Roman" w:hAnsi="Times New Roman" w:cs="Times New Roman"/>
                <w:lang w:eastAsia="en-US"/>
              </w:rPr>
            </w:pPr>
            <w:r w:rsidRPr="00D51F15">
              <w:rPr>
                <w:rFonts w:ascii="Times New Roman" w:hAnsi="Times New Roman" w:cs="Times New Roman"/>
                <w:lang w:eastAsia="en-US"/>
              </w:rPr>
              <w:t>6</w:t>
            </w:r>
          </w:p>
        </w:tc>
      </w:tr>
      <w:tr w:rsidR="00DF374D" w:rsidTr="007F1F4B">
        <w:tc>
          <w:tcPr>
            <w:tcW w:w="600" w:type="dxa"/>
          </w:tcPr>
          <w:p w:rsidR="00DF374D" w:rsidRPr="00D51F15" w:rsidRDefault="00DF374D" w:rsidP="007F1F4B">
            <w:pPr>
              <w:spacing w:line="276" w:lineRule="auto"/>
              <w:jc w:val="center"/>
              <w:rPr>
                <w:rFonts w:ascii="Times New Roman" w:hAnsi="Times New Roman" w:cs="Times New Roman"/>
                <w:lang w:eastAsia="en-US"/>
              </w:rPr>
            </w:pPr>
            <w:r w:rsidRPr="00D51F15">
              <w:rPr>
                <w:rFonts w:ascii="Times New Roman" w:hAnsi="Times New Roman" w:cs="Times New Roman"/>
                <w:lang w:eastAsia="en-US"/>
              </w:rPr>
              <w:t>7</w:t>
            </w:r>
          </w:p>
        </w:tc>
        <w:tc>
          <w:tcPr>
            <w:tcW w:w="5071" w:type="dxa"/>
          </w:tcPr>
          <w:p w:rsidR="00DF374D" w:rsidRPr="00D51F15" w:rsidRDefault="00DF374D" w:rsidP="007F1F4B">
            <w:pPr>
              <w:spacing w:line="276" w:lineRule="auto"/>
              <w:rPr>
                <w:rFonts w:ascii="Times New Roman" w:hAnsi="Times New Roman" w:cs="Times New Roman"/>
                <w:lang w:eastAsia="en-US"/>
              </w:rPr>
            </w:pPr>
            <w:r w:rsidRPr="00D51F15">
              <w:rPr>
                <w:rFonts w:ascii="Times New Roman" w:hAnsi="Times New Roman" w:cs="Times New Roman"/>
                <w:lang w:eastAsia="en-US"/>
              </w:rPr>
              <w:t>Работа с бумагой. Переплетение.</w:t>
            </w:r>
          </w:p>
        </w:tc>
        <w:tc>
          <w:tcPr>
            <w:tcW w:w="1559" w:type="dxa"/>
          </w:tcPr>
          <w:p w:rsidR="00DF374D" w:rsidRPr="00D51F15" w:rsidRDefault="00DF374D" w:rsidP="007F1F4B">
            <w:pPr>
              <w:spacing w:line="276" w:lineRule="auto"/>
              <w:jc w:val="center"/>
              <w:rPr>
                <w:rFonts w:ascii="Times New Roman" w:hAnsi="Times New Roman" w:cs="Times New Roman"/>
                <w:lang w:eastAsia="en-US"/>
              </w:rPr>
            </w:pPr>
            <w:r w:rsidRPr="00D51F15">
              <w:rPr>
                <w:rFonts w:ascii="Times New Roman" w:hAnsi="Times New Roman" w:cs="Times New Roman"/>
                <w:lang w:eastAsia="en-US"/>
              </w:rPr>
              <w:t>1</w:t>
            </w:r>
            <w:r w:rsidR="009564D0">
              <w:rPr>
                <w:rFonts w:ascii="Times New Roman" w:hAnsi="Times New Roman" w:cs="Times New Roman"/>
                <w:lang w:eastAsia="en-US"/>
              </w:rPr>
              <w:t>2</w:t>
            </w:r>
          </w:p>
        </w:tc>
        <w:tc>
          <w:tcPr>
            <w:tcW w:w="1134" w:type="dxa"/>
          </w:tcPr>
          <w:p w:rsidR="00DF374D" w:rsidRPr="00D51F15" w:rsidRDefault="007F1F4B" w:rsidP="007F1F4B">
            <w:pPr>
              <w:spacing w:line="276" w:lineRule="auto"/>
              <w:ind w:left="-533"/>
              <w:jc w:val="center"/>
              <w:rPr>
                <w:rFonts w:ascii="Times New Roman" w:hAnsi="Times New Roman" w:cs="Times New Roman"/>
                <w:lang w:eastAsia="en-US"/>
              </w:rPr>
            </w:pPr>
            <w:r>
              <w:rPr>
                <w:rFonts w:ascii="Times New Roman" w:hAnsi="Times New Roman" w:cs="Times New Roman"/>
                <w:lang w:eastAsia="en-US"/>
              </w:rPr>
              <w:t xml:space="preserve">        </w:t>
            </w:r>
            <w:r w:rsidR="009564D0">
              <w:rPr>
                <w:rFonts w:ascii="Times New Roman" w:hAnsi="Times New Roman" w:cs="Times New Roman"/>
                <w:lang w:eastAsia="en-US"/>
              </w:rPr>
              <w:t>2</w:t>
            </w:r>
          </w:p>
        </w:tc>
        <w:tc>
          <w:tcPr>
            <w:tcW w:w="1417" w:type="dxa"/>
          </w:tcPr>
          <w:p w:rsidR="00DF374D" w:rsidRPr="00D51F15" w:rsidRDefault="00DF374D" w:rsidP="007F1F4B">
            <w:pPr>
              <w:spacing w:line="276" w:lineRule="auto"/>
              <w:jc w:val="center"/>
              <w:rPr>
                <w:rFonts w:ascii="Times New Roman" w:hAnsi="Times New Roman" w:cs="Times New Roman"/>
                <w:lang w:eastAsia="en-US"/>
              </w:rPr>
            </w:pPr>
            <w:r w:rsidRPr="00D51F15">
              <w:rPr>
                <w:rFonts w:ascii="Times New Roman" w:hAnsi="Times New Roman" w:cs="Times New Roman"/>
                <w:lang w:eastAsia="en-US"/>
              </w:rPr>
              <w:t>1</w:t>
            </w:r>
            <w:r w:rsidR="009564D0">
              <w:rPr>
                <w:rFonts w:ascii="Times New Roman" w:hAnsi="Times New Roman" w:cs="Times New Roman"/>
                <w:lang w:eastAsia="en-US"/>
              </w:rPr>
              <w:t>0</w:t>
            </w:r>
          </w:p>
        </w:tc>
      </w:tr>
      <w:tr w:rsidR="009564D0" w:rsidTr="007F1F4B">
        <w:tc>
          <w:tcPr>
            <w:tcW w:w="600" w:type="dxa"/>
          </w:tcPr>
          <w:p w:rsidR="009564D0" w:rsidRPr="00D51F15" w:rsidRDefault="009564D0" w:rsidP="007F1F4B">
            <w:pPr>
              <w:spacing w:line="276" w:lineRule="auto"/>
              <w:jc w:val="center"/>
              <w:rPr>
                <w:rFonts w:ascii="Times New Roman" w:hAnsi="Times New Roman" w:cs="Times New Roman"/>
                <w:lang w:eastAsia="en-US"/>
              </w:rPr>
            </w:pPr>
          </w:p>
        </w:tc>
        <w:tc>
          <w:tcPr>
            <w:tcW w:w="5071" w:type="dxa"/>
          </w:tcPr>
          <w:p w:rsidR="009564D0" w:rsidRPr="009564D0" w:rsidRDefault="009564D0" w:rsidP="007F1F4B">
            <w:pPr>
              <w:spacing w:line="276" w:lineRule="auto"/>
              <w:rPr>
                <w:rFonts w:ascii="Times New Roman" w:hAnsi="Times New Roman" w:cs="Times New Roman"/>
                <w:lang w:eastAsia="en-US"/>
              </w:rPr>
            </w:pPr>
            <w:r w:rsidRPr="009564D0">
              <w:rPr>
                <w:rFonts w:ascii="Times New Roman" w:hAnsi="Times New Roman" w:cs="Times New Roman"/>
                <w:shd w:val="clear" w:color="auto" w:fill="FFFFFF"/>
              </w:rPr>
              <w:t>Закрепление умения размечать детали на бумаге.</w:t>
            </w:r>
          </w:p>
        </w:tc>
        <w:tc>
          <w:tcPr>
            <w:tcW w:w="1559" w:type="dxa"/>
          </w:tcPr>
          <w:p w:rsidR="009564D0" w:rsidRPr="00D51F15" w:rsidRDefault="009564D0" w:rsidP="007F1F4B">
            <w:pPr>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134" w:type="dxa"/>
          </w:tcPr>
          <w:p w:rsidR="009564D0" w:rsidRDefault="009564D0" w:rsidP="007F1F4B">
            <w:pPr>
              <w:spacing w:line="276" w:lineRule="auto"/>
              <w:ind w:left="-533"/>
              <w:jc w:val="center"/>
              <w:rPr>
                <w:rFonts w:ascii="Times New Roman" w:hAnsi="Times New Roman" w:cs="Times New Roman"/>
                <w:lang w:eastAsia="en-US"/>
              </w:rPr>
            </w:pPr>
            <w:r>
              <w:rPr>
                <w:rFonts w:ascii="Times New Roman" w:hAnsi="Times New Roman" w:cs="Times New Roman"/>
                <w:lang w:eastAsia="en-US"/>
              </w:rPr>
              <w:t xml:space="preserve">       1</w:t>
            </w:r>
          </w:p>
        </w:tc>
        <w:tc>
          <w:tcPr>
            <w:tcW w:w="1417" w:type="dxa"/>
          </w:tcPr>
          <w:p w:rsidR="009564D0" w:rsidRPr="00D51F15" w:rsidRDefault="009564D0" w:rsidP="007F1F4B">
            <w:pPr>
              <w:spacing w:line="276" w:lineRule="auto"/>
              <w:jc w:val="center"/>
              <w:rPr>
                <w:rFonts w:ascii="Times New Roman" w:hAnsi="Times New Roman" w:cs="Times New Roman"/>
                <w:lang w:eastAsia="en-US"/>
              </w:rPr>
            </w:pPr>
            <w:r>
              <w:rPr>
                <w:rFonts w:ascii="Times New Roman" w:hAnsi="Times New Roman" w:cs="Times New Roman"/>
                <w:lang w:eastAsia="en-US"/>
              </w:rPr>
              <w:t>2</w:t>
            </w:r>
          </w:p>
        </w:tc>
      </w:tr>
      <w:tr w:rsidR="00DF374D" w:rsidTr="007F1F4B">
        <w:tc>
          <w:tcPr>
            <w:tcW w:w="600" w:type="dxa"/>
          </w:tcPr>
          <w:p w:rsidR="00DF374D" w:rsidRPr="00D51F15" w:rsidRDefault="00DF374D" w:rsidP="007F1F4B">
            <w:pPr>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5071" w:type="dxa"/>
          </w:tcPr>
          <w:p w:rsidR="00DF374D" w:rsidRPr="00D51F15" w:rsidRDefault="00DF374D" w:rsidP="007F1F4B">
            <w:pPr>
              <w:spacing w:line="276" w:lineRule="auto"/>
              <w:rPr>
                <w:rFonts w:ascii="Times New Roman" w:hAnsi="Times New Roman" w:cs="Times New Roman"/>
                <w:lang w:eastAsia="en-US"/>
              </w:rPr>
            </w:pPr>
            <w:r w:rsidRPr="00D51F15">
              <w:rPr>
                <w:rFonts w:ascii="Times New Roman" w:hAnsi="Times New Roman" w:cs="Times New Roman"/>
                <w:lang w:eastAsia="en-US"/>
              </w:rPr>
              <w:t>Применение инструментов при работе с бумагой.</w:t>
            </w:r>
          </w:p>
        </w:tc>
        <w:tc>
          <w:tcPr>
            <w:tcW w:w="1559" w:type="dxa"/>
          </w:tcPr>
          <w:p w:rsidR="00DF374D" w:rsidRPr="00D51F15" w:rsidRDefault="00DF374D" w:rsidP="007F1F4B">
            <w:pPr>
              <w:spacing w:line="276" w:lineRule="auto"/>
              <w:jc w:val="center"/>
              <w:rPr>
                <w:rFonts w:ascii="Times New Roman" w:hAnsi="Times New Roman" w:cs="Times New Roman"/>
                <w:lang w:eastAsia="en-US"/>
              </w:rPr>
            </w:pPr>
            <w:r w:rsidRPr="00D51F15">
              <w:rPr>
                <w:rFonts w:ascii="Times New Roman" w:hAnsi="Times New Roman" w:cs="Times New Roman"/>
                <w:lang w:eastAsia="en-US"/>
              </w:rPr>
              <w:t>4</w:t>
            </w:r>
          </w:p>
        </w:tc>
        <w:tc>
          <w:tcPr>
            <w:tcW w:w="1134" w:type="dxa"/>
          </w:tcPr>
          <w:p w:rsidR="00DF374D" w:rsidRPr="00524DBF" w:rsidRDefault="007F1F4B" w:rsidP="007F1F4B">
            <w:pPr>
              <w:spacing w:line="276" w:lineRule="auto"/>
              <w:ind w:left="-533"/>
              <w:jc w:val="center"/>
              <w:rPr>
                <w:rFonts w:ascii="Times New Roman" w:hAnsi="Times New Roman" w:cs="Times New Roman"/>
                <w:color w:val="auto"/>
                <w:lang w:eastAsia="en-US"/>
              </w:rPr>
            </w:pPr>
            <w:r>
              <w:rPr>
                <w:rFonts w:ascii="Times New Roman" w:hAnsi="Times New Roman" w:cs="Times New Roman"/>
                <w:color w:val="auto"/>
                <w:lang w:eastAsia="en-US"/>
              </w:rPr>
              <w:t xml:space="preserve">        </w:t>
            </w:r>
            <w:r w:rsidR="00DF374D" w:rsidRPr="00524DBF">
              <w:rPr>
                <w:rFonts w:ascii="Times New Roman" w:hAnsi="Times New Roman" w:cs="Times New Roman"/>
                <w:color w:val="auto"/>
                <w:lang w:eastAsia="en-US"/>
              </w:rPr>
              <w:t>2</w:t>
            </w:r>
          </w:p>
        </w:tc>
        <w:tc>
          <w:tcPr>
            <w:tcW w:w="1417" w:type="dxa"/>
          </w:tcPr>
          <w:p w:rsidR="00DF374D" w:rsidRPr="00524DBF" w:rsidRDefault="00DF374D" w:rsidP="007F1F4B">
            <w:pPr>
              <w:spacing w:line="276" w:lineRule="auto"/>
              <w:jc w:val="center"/>
              <w:rPr>
                <w:rFonts w:ascii="Times New Roman" w:hAnsi="Times New Roman" w:cs="Times New Roman"/>
                <w:color w:val="auto"/>
                <w:lang w:eastAsia="en-US"/>
              </w:rPr>
            </w:pPr>
            <w:r w:rsidRPr="00524DBF">
              <w:rPr>
                <w:rFonts w:ascii="Times New Roman" w:hAnsi="Times New Roman" w:cs="Times New Roman"/>
                <w:color w:val="auto"/>
                <w:lang w:eastAsia="en-US"/>
              </w:rPr>
              <w:t>2</w:t>
            </w:r>
          </w:p>
        </w:tc>
      </w:tr>
      <w:tr w:rsidR="00DF374D" w:rsidTr="007F1F4B">
        <w:tc>
          <w:tcPr>
            <w:tcW w:w="600" w:type="dxa"/>
          </w:tcPr>
          <w:p w:rsidR="00DF374D" w:rsidRPr="00D51F15" w:rsidRDefault="00DF374D" w:rsidP="007F1F4B">
            <w:pPr>
              <w:spacing w:line="276" w:lineRule="auto"/>
              <w:jc w:val="center"/>
              <w:rPr>
                <w:rFonts w:ascii="Times New Roman" w:hAnsi="Times New Roman" w:cs="Times New Roman"/>
                <w:lang w:eastAsia="en-US"/>
              </w:rPr>
            </w:pPr>
            <w:r>
              <w:rPr>
                <w:rFonts w:ascii="Times New Roman" w:hAnsi="Times New Roman" w:cs="Times New Roman"/>
                <w:lang w:eastAsia="en-US"/>
              </w:rPr>
              <w:t>9</w:t>
            </w:r>
          </w:p>
        </w:tc>
        <w:tc>
          <w:tcPr>
            <w:tcW w:w="5071" w:type="dxa"/>
          </w:tcPr>
          <w:p w:rsidR="00DF374D" w:rsidRPr="00D51F15" w:rsidRDefault="00DF374D" w:rsidP="007F1F4B">
            <w:pPr>
              <w:spacing w:line="276" w:lineRule="auto"/>
              <w:rPr>
                <w:rFonts w:ascii="Times New Roman" w:hAnsi="Times New Roman" w:cs="Times New Roman"/>
                <w:lang w:eastAsia="en-US"/>
              </w:rPr>
            </w:pPr>
            <w:r w:rsidRPr="00D51F15">
              <w:rPr>
                <w:rFonts w:ascii="Times New Roman" w:hAnsi="Times New Roman" w:cs="Times New Roman"/>
                <w:lang w:eastAsia="en-US"/>
              </w:rPr>
              <w:t>Комбинирование техник работы с бумагой.</w:t>
            </w:r>
          </w:p>
        </w:tc>
        <w:tc>
          <w:tcPr>
            <w:tcW w:w="1559" w:type="dxa"/>
          </w:tcPr>
          <w:p w:rsidR="00DF374D" w:rsidRPr="00D51F15" w:rsidRDefault="00DF374D" w:rsidP="007F1F4B">
            <w:pPr>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134" w:type="dxa"/>
          </w:tcPr>
          <w:p w:rsidR="00DF374D" w:rsidRPr="00D51F15" w:rsidRDefault="007F1F4B" w:rsidP="007F1F4B">
            <w:pPr>
              <w:spacing w:line="276" w:lineRule="auto"/>
              <w:ind w:left="-533"/>
              <w:jc w:val="center"/>
              <w:rPr>
                <w:rFonts w:ascii="Times New Roman" w:hAnsi="Times New Roman" w:cs="Times New Roman"/>
                <w:lang w:eastAsia="en-US"/>
              </w:rPr>
            </w:pPr>
            <w:r>
              <w:rPr>
                <w:rFonts w:ascii="Times New Roman" w:hAnsi="Times New Roman" w:cs="Times New Roman"/>
                <w:lang w:eastAsia="en-US"/>
              </w:rPr>
              <w:t xml:space="preserve">        </w:t>
            </w:r>
            <w:r w:rsidR="00DF374D">
              <w:rPr>
                <w:rFonts w:ascii="Times New Roman" w:hAnsi="Times New Roman" w:cs="Times New Roman"/>
                <w:lang w:eastAsia="en-US"/>
              </w:rPr>
              <w:t>1</w:t>
            </w:r>
          </w:p>
        </w:tc>
        <w:tc>
          <w:tcPr>
            <w:tcW w:w="1417" w:type="dxa"/>
          </w:tcPr>
          <w:p w:rsidR="00DF374D" w:rsidRPr="00D51F15" w:rsidRDefault="00DF374D" w:rsidP="007F1F4B">
            <w:pPr>
              <w:spacing w:line="276" w:lineRule="auto"/>
              <w:jc w:val="center"/>
              <w:rPr>
                <w:rFonts w:ascii="Times New Roman" w:hAnsi="Times New Roman" w:cs="Times New Roman"/>
                <w:lang w:eastAsia="en-US"/>
              </w:rPr>
            </w:pPr>
            <w:r>
              <w:rPr>
                <w:rFonts w:ascii="Times New Roman" w:hAnsi="Times New Roman" w:cs="Times New Roman"/>
                <w:lang w:eastAsia="en-US"/>
              </w:rPr>
              <w:t>4</w:t>
            </w:r>
          </w:p>
        </w:tc>
      </w:tr>
      <w:tr w:rsidR="00DF374D" w:rsidTr="007F1F4B">
        <w:tc>
          <w:tcPr>
            <w:tcW w:w="600" w:type="dxa"/>
          </w:tcPr>
          <w:p w:rsidR="00DF374D" w:rsidRPr="00D51F15" w:rsidRDefault="00DF374D" w:rsidP="007F1F4B">
            <w:pPr>
              <w:spacing w:line="276" w:lineRule="auto"/>
              <w:jc w:val="center"/>
              <w:rPr>
                <w:rFonts w:ascii="Times New Roman" w:hAnsi="Times New Roman" w:cs="Times New Roman"/>
                <w:lang w:eastAsia="en-US"/>
              </w:rPr>
            </w:pPr>
            <w:r w:rsidRPr="00D51F15">
              <w:rPr>
                <w:rFonts w:ascii="Times New Roman" w:hAnsi="Times New Roman" w:cs="Times New Roman"/>
                <w:lang w:eastAsia="en-US"/>
              </w:rPr>
              <w:t>1</w:t>
            </w:r>
            <w:r>
              <w:rPr>
                <w:rFonts w:ascii="Times New Roman" w:hAnsi="Times New Roman" w:cs="Times New Roman"/>
                <w:lang w:eastAsia="en-US"/>
              </w:rPr>
              <w:t>0</w:t>
            </w:r>
          </w:p>
        </w:tc>
        <w:tc>
          <w:tcPr>
            <w:tcW w:w="5071" w:type="dxa"/>
          </w:tcPr>
          <w:p w:rsidR="00DF374D" w:rsidRPr="00D51F15" w:rsidRDefault="00DF374D" w:rsidP="007F1F4B">
            <w:pPr>
              <w:spacing w:line="276" w:lineRule="auto"/>
              <w:rPr>
                <w:rFonts w:ascii="Times New Roman" w:hAnsi="Times New Roman" w:cs="Times New Roman"/>
                <w:lang w:eastAsia="en-US"/>
              </w:rPr>
            </w:pPr>
            <w:proofErr w:type="spellStart"/>
            <w:r w:rsidRPr="00D51F15">
              <w:rPr>
                <w:rFonts w:ascii="Times New Roman" w:hAnsi="Times New Roman" w:cs="Times New Roman"/>
                <w:lang w:eastAsia="en-US"/>
              </w:rPr>
              <w:t>Многодетальное</w:t>
            </w:r>
            <w:proofErr w:type="spellEnd"/>
            <w:r w:rsidRPr="00D51F15">
              <w:rPr>
                <w:rFonts w:ascii="Times New Roman" w:hAnsi="Times New Roman" w:cs="Times New Roman"/>
                <w:lang w:eastAsia="en-US"/>
              </w:rPr>
              <w:t xml:space="preserve"> изделие.</w:t>
            </w:r>
          </w:p>
        </w:tc>
        <w:tc>
          <w:tcPr>
            <w:tcW w:w="1559" w:type="dxa"/>
          </w:tcPr>
          <w:p w:rsidR="00DF374D" w:rsidRPr="00D51F15" w:rsidRDefault="00DF374D" w:rsidP="007F1F4B">
            <w:pPr>
              <w:spacing w:line="276" w:lineRule="auto"/>
              <w:jc w:val="center"/>
              <w:rPr>
                <w:rFonts w:ascii="Times New Roman" w:hAnsi="Times New Roman" w:cs="Times New Roman"/>
                <w:lang w:eastAsia="en-US"/>
              </w:rPr>
            </w:pPr>
            <w:r w:rsidRPr="00D51F15">
              <w:rPr>
                <w:rFonts w:ascii="Times New Roman" w:hAnsi="Times New Roman" w:cs="Times New Roman"/>
                <w:lang w:eastAsia="en-US"/>
              </w:rPr>
              <w:t>4</w:t>
            </w:r>
          </w:p>
        </w:tc>
        <w:tc>
          <w:tcPr>
            <w:tcW w:w="1134" w:type="dxa"/>
          </w:tcPr>
          <w:p w:rsidR="00DF374D" w:rsidRPr="00D51F15" w:rsidRDefault="007F1F4B" w:rsidP="007F1F4B">
            <w:pPr>
              <w:spacing w:line="276" w:lineRule="auto"/>
              <w:ind w:left="-533"/>
              <w:jc w:val="center"/>
              <w:rPr>
                <w:rFonts w:ascii="Times New Roman" w:hAnsi="Times New Roman" w:cs="Times New Roman"/>
                <w:lang w:eastAsia="en-US"/>
              </w:rPr>
            </w:pPr>
            <w:r>
              <w:rPr>
                <w:rFonts w:ascii="Times New Roman" w:hAnsi="Times New Roman" w:cs="Times New Roman"/>
                <w:lang w:eastAsia="en-US"/>
              </w:rPr>
              <w:t xml:space="preserve">        </w:t>
            </w:r>
            <w:r w:rsidR="00DF374D">
              <w:rPr>
                <w:rFonts w:ascii="Times New Roman" w:hAnsi="Times New Roman" w:cs="Times New Roman"/>
                <w:lang w:eastAsia="en-US"/>
              </w:rPr>
              <w:t>2</w:t>
            </w:r>
          </w:p>
        </w:tc>
        <w:tc>
          <w:tcPr>
            <w:tcW w:w="1417" w:type="dxa"/>
          </w:tcPr>
          <w:p w:rsidR="00DF374D" w:rsidRPr="00D51F15" w:rsidRDefault="00DF374D" w:rsidP="007F1F4B">
            <w:pPr>
              <w:spacing w:line="276" w:lineRule="auto"/>
              <w:jc w:val="center"/>
              <w:rPr>
                <w:rFonts w:ascii="Times New Roman" w:hAnsi="Times New Roman" w:cs="Times New Roman"/>
                <w:lang w:eastAsia="en-US"/>
              </w:rPr>
            </w:pPr>
            <w:r w:rsidRPr="00D51F15">
              <w:rPr>
                <w:rFonts w:ascii="Times New Roman" w:hAnsi="Times New Roman" w:cs="Times New Roman"/>
                <w:lang w:eastAsia="en-US"/>
              </w:rPr>
              <w:t>2</w:t>
            </w:r>
          </w:p>
        </w:tc>
      </w:tr>
      <w:tr w:rsidR="00DF374D" w:rsidTr="007F1F4B">
        <w:tc>
          <w:tcPr>
            <w:tcW w:w="600" w:type="dxa"/>
          </w:tcPr>
          <w:p w:rsidR="00DF374D" w:rsidRPr="00D51F15" w:rsidRDefault="00DF374D" w:rsidP="007F1F4B">
            <w:pPr>
              <w:spacing w:line="276" w:lineRule="auto"/>
              <w:jc w:val="center"/>
              <w:rPr>
                <w:rFonts w:ascii="Times New Roman" w:hAnsi="Times New Roman" w:cs="Times New Roman"/>
                <w:lang w:eastAsia="en-US"/>
              </w:rPr>
            </w:pPr>
            <w:r w:rsidRPr="00D51F15">
              <w:rPr>
                <w:rFonts w:ascii="Times New Roman" w:hAnsi="Times New Roman" w:cs="Times New Roman"/>
                <w:lang w:eastAsia="en-US"/>
              </w:rPr>
              <w:t>1</w:t>
            </w:r>
            <w:r>
              <w:rPr>
                <w:rFonts w:ascii="Times New Roman" w:hAnsi="Times New Roman" w:cs="Times New Roman"/>
                <w:lang w:eastAsia="en-US"/>
              </w:rPr>
              <w:t>1</w:t>
            </w:r>
          </w:p>
        </w:tc>
        <w:tc>
          <w:tcPr>
            <w:tcW w:w="5071" w:type="dxa"/>
          </w:tcPr>
          <w:p w:rsidR="00DF374D" w:rsidRPr="00D51F15" w:rsidRDefault="00DF374D" w:rsidP="007F1F4B">
            <w:pPr>
              <w:spacing w:line="276" w:lineRule="auto"/>
              <w:rPr>
                <w:rFonts w:ascii="Times New Roman" w:hAnsi="Times New Roman" w:cs="Times New Roman"/>
                <w:lang w:eastAsia="en-US"/>
              </w:rPr>
            </w:pPr>
            <w:r w:rsidRPr="00D51F15">
              <w:rPr>
                <w:rFonts w:ascii="Times New Roman" w:hAnsi="Times New Roman" w:cs="Times New Roman"/>
                <w:lang w:eastAsia="en-US"/>
              </w:rPr>
              <w:t xml:space="preserve">Закрепление умения размечать окружности. </w:t>
            </w:r>
          </w:p>
        </w:tc>
        <w:tc>
          <w:tcPr>
            <w:tcW w:w="1559" w:type="dxa"/>
          </w:tcPr>
          <w:p w:rsidR="00DF374D" w:rsidRPr="00D51F15" w:rsidRDefault="00DF374D" w:rsidP="007F1F4B">
            <w:pPr>
              <w:spacing w:line="276" w:lineRule="auto"/>
              <w:jc w:val="center"/>
              <w:rPr>
                <w:rFonts w:ascii="Times New Roman" w:hAnsi="Times New Roman" w:cs="Times New Roman"/>
                <w:lang w:eastAsia="en-US"/>
              </w:rPr>
            </w:pPr>
            <w:r>
              <w:rPr>
                <w:rFonts w:ascii="Times New Roman" w:hAnsi="Times New Roman" w:cs="Times New Roman"/>
                <w:lang w:eastAsia="en-US"/>
              </w:rPr>
              <w:t>7</w:t>
            </w:r>
          </w:p>
        </w:tc>
        <w:tc>
          <w:tcPr>
            <w:tcW w:w="1134" w:type="dxa"/>
          </w:tcPr>
          <w:p w:rsidR="00DF374D" w:rsidRPr="00D51F15" w:rsidRDefault="007F1F4B" w:rsidP="007F1F4B">
            <w:pPr>
              <w:spacing w:line="276" w:lineRule="auto"/>
              <w:ind w:left="-533"/>
              <w:jc w:val="center"/>
              <w:rPr>
                <w:rFonts w:ascii="Times New Roman" w:hAnsi="Times New Roman" w:cs="Times New Roman"/>
                <w:lang w:eastAsia="en-US"/>
              </w:rPr>
            </w:pPr>
            <w:r>
              <w:rPr>
                <w:rFonts w:ascii="Times New Roman" w:hAnsi="Times New Roman" w:cs="Times New Roman"/>
                <w:lang w:eastAsia="en-US"/>
              </w:rPr>
              <w:t xml:space="preserve">        </w:t>
            </w:r>
            <w:r w:rsidR="00DF374D">
              <w:rPr>
                <w:rFonts w:ascii="Times New Roman" w:hAnsi="Times New Roman" w:cs="Times New Roman"/>
                <w:lang w:eastAsia="en-US"/>
              </w:rPr>
              <w:t>3</w:t>
            </w:r>
          </w:p>
        </w:tc>
        <w:tc>
          <w:tcPr>
            <w:tcW w:w="1417" w:type="dxa"/>
          </w:tcPr>
          <w:p w:rsidR="00DF374D" w:rsidRPr="00D51F15" w:rsidRDefault="00DF374D" w:rsidP="007F1F4B">
            <w:pPr>
              <w:spacing w:line="276" w:lineRule="auto"/>
              <w:jc w:val="center"/>
              <w:rPr>
                <w:rFonts w:ascii="Times New Roman" w:hAnsi="Times New Roman" w:cs="Times New Roman"/>
                <w:lang w:eastAsia="en-US"/>
              </w:rPr>
            </w:pPr>
            <w:r w:rsidRPr="00D51F15">
              <w:rPr>
                <w:rFonts w:ascii="Times New Roman" w:hAnsi="Times New Roman" w:cs="Times New Roman"/>
                <w:lang w:eastAsia="en-US"/>
              </w:rPr>
              <w:t>4</w:t>
            </w:r>
          </w:p>
        </w:tc>
      </w:tr>
      <w:tr w:rsidR="00DF374D" w:rsidTr="007F1F4B">
        <w:tc>
          <w:tcPr>
            <w:tcW w:w="600" w:type="dxa"/>
          </w:tcPr>
          <w:p w:rsidR="00DF374D" w:rsidRPr="00D51F15" w:rsidRDefault="00DF374D" w:rsidP="007F1F4B">
            <w:pPr>
              <w:spacing w:line="276" w:lineRule="auto"/>
              <w:jc w:val="center"/>
              <w:rPr>
                <w:rFonts w:ascii="Times New Roman" w:hAnsi="Times New Roman" w:cs="Times New Roman"/>
                <w:lang w:eastAsia="en-US"/>
              </w:rPr>
            </w:pPr>
            <w:r w:rsidRPr="00D51F15">
              <w:rPr>
                <w:rFonts w:ascii="Times New Roman" w:hAnsi="Times New Roman" w:cs="Times New Roman"/>
                <w:lang w:eastAsia="en-US"/>
              </w:rPr>
              <w:t>1</w:t>
            </w:r>
            <w:r>
              <w:rPr>
                <w:rFonts w:ascii="Times New Roman" w:hAnsi="Times New Roman" w:cs="Times New Roman"/>
                <w:lang w:eastAsia="en-US"/>
              </w:rPr>
              <w:t>2</w:t>
            </w:r>
          </w:p>
        </w:tc>
        <w:tc>
          <w:tcPr>
            <w:tcW w:w="5071" w:type="dxa"/>
          </w:tcPr>
          <w:p w:rsidR="00DF374D" w:rsidRPr="00D51F15" w:rsidRDefault="00DF374D" w:rsidP="007F1F4B">
            <w:pPr>
              <w:spacing w:line="276" w:lineRule="auto"/>
              <w:rPr>
                <w:rFonts w:ascii="Times New Roman" w:hAnsi="Times New Roman" w:cs="Times New Roman"/>
                <w:lang w:eastAsia="en-US"/>
              </w:rPr>
            </w:pPr>
            <w:r w:rsidRPr="00D51F15">
              <w:rPr>
                <w:rFonts w:ascii="Times New Roman" w:hAnsi="Times New Roman" w:cs="Times New Roman"/>
                <w:lang w:eastAsia="en-US"/>
              </w:rPr>
              <w:t>Разметка бумаги сгибанием.</w:t>
            </w:r>
          </w:p>
        </w:tc>
        <w:tc>
          <w:tcPr>
            <w:tcW w:w="1559" w:type="dxa"/>
          </w:tcPr>
          <w:p w:rsidR="00DF374D" w:rsidRPr="00D51F15" w:rsidRDefault="00DF374D" w:rsidP="007F1F4B">
            <w:pPr>
              <w:spacing w:line="276" w:lineRule="auto"/>
              <w:jc w:val="center"/>
              <w:rPr>
                <w:rFonts w:ascii="Times New Roman" w:hAnsi="Times New Roman" w:cs="Times New Roman"/>
                <w:lang w:eastAsia="en-US"/>
              </w:rPr>
            </w:pPr>
            <w:r>
              <w:rPr>
                <w:rFonts w:ascii="Times New Roman" w:hAnsi="Times New Roman" w:cs="Times New Roman"/>
                <w:lang w:eastAsia="en-US"/>
              </w:rPr>
              <w:t>7</w:t>
            </w:r>
          </w:p>
        </w:tc>
        <w:tc>
          <w:tcPr>
            <w:tcW w:w="1134" w:type="dxa"/>
          </w:tcPr>
          <w:p w:rsidR="00DF374D" w:rsidRPr="00D51F15" w:rsidRDefault="007F1F4B" w:rsidP="007F1F4B">
            <w:pPr>
              <w:spacing w:line="276" w:lineRule="auto"/>
              <w:ind w:left="-533"/>
              <w:jc w:val="center"/>
              <w:rPr>
                <w:rFonts w:ascii="Times New Roman" w:hAnsi="Times New Roman" w:cs="Times New Roman"/>
                <w:lang w:eastAsia="en-US"/>
              </w:rPr>
            </w:pPr>
            <w:r>
              <w:rPr>
                <w:rFonts w:ascii="Times New Roman" w:hAnsi="Times New Roman" w:cs="Times New Roman"/>
                <w:lang w:eastAsia="en-US"/>
              </w:rPr>
              <w:t xml:space="preserve">        </w:t>
            </w:r>
            <w:r w:rsidR="00DF374D">
              <w:rPr>
                <w:rFonts w:ascii="Times New Roman" w:hAnsi="Times New Roman" w:cs="Times New Roman"/>
                <w:lang w:eastAsia="en-US"/>
              </w:rPr>
              <w:t>2</w:t>
            </w:r>
          </w:p>
        </w:tc>
        <w:tc>
          <w:tcPr>
            <w:tcW w:w="1417" w:type="dxa"/>
          </w:tcPr>
          <w:p w:rsidR="00DF374D" w:rsidRPr="00D51F15" w:rsidRDefault="00DF374D" w:rsidP="007F1F4B">
            <w:pPr>
              <w:spacing w:line="276" w:lineRule="auto"/>
              <w:jc w:val="center"/>
              <w:rPr>
                <w:rFonts w:ascii="Times New Roman" w:hAnsi="Times New Roman" w:cs="Times New Roman"/>
                <w:lang w:eastAsia="en-US"/>
              </w:rPr>
            </w:pPr>
            <w:r>
              <w:rPr>
                <w:rFonts w:ascii="Times New Roman" w:hAnsi="Times New Roman" w:cs="Times New Roman"/>
                <w:lang w:eastAsia="en-US"/>
              </w:rPr>
              <w:t>5</w:t>
            </w:r>
          </w:p>
        </w:tc>
      </w:tr>
      <w:tr w:rsidR="00DF374D" w:rsidTr="007F1F4B">
        <w:tc>
          <w:tcPr>
            <w:tcW w:w="600" w:type="dxa"/>
          </w:tcPr>
          <w:p w:rsidR="00DF374D" w:rsidRPr="00D51F15" w:rsidRDefault="00DF374D" w:rsidP="007F1F4B">
            <w:pPr>
              <w:spacing w:line="276" w:lineRule="auto"/>
              <w:jc w:val="center"/>
              <w:rPr>
                <w:rFonts w:ascii="Times New Roman" w:hAnsi="Times New Roman" w:cs="Times New Roman"/>
                <w:lang w:eastAsia="en-US"/>
              </w:rPr>
            </w:pPr>
            <w:r w:rsidRPr="00D51F15">
              <w:rPr>
                <w:rFonts w:ascii="Times New Roman" w:hAnsi="Times New Roman" w:cs="Times New Roman"/>
                <w:lang w:eastAsia="en-US"/>
              </w:rPr>
              <w:t>1</w:t>
            </w:r>
            <w:r>
              <w:rPr>
                <w:rFonts w:ascii="Times New Roman" w:hAnsi="Times New Roman" w:cs="Times New Roman"/>
                <w:lang w:eastAsia="en-US"/>
              </w:rPr>
              <w:t>3</w:t>
            </w:r>
          </w:p>
        </w:tc>
        <w:tc>
          <w:tcPr>
            <w:tcW w:w="5071" w:type="dxa"/>
          </w:tcPr>
          <w:p w:rsidR="00DF374D" w:rsidRPr="00D51F15" w:rsidRDefault="00DF374D" w:rsidP="007F1F4B">
            <w:pPr>
              <w:spacing w:line="276" w:lineRule="auto"/>
              <w:rPr>
                <w:rFonts w:ascii="Times New Roman" w:hAnsi="Times New Roman" w:cs="Times New Roman"/>
                <w:lang w:eastAsia="en-US"/>
              </w:rPr>
            </w:pPr>
            <w:r w:rsidRPr="00D51F15">
              <w:rPr>
                <w:rFonts w:ascii="Times New Roman" w:hAnsi="Times New Roman" w:cs="Times New Roman"/>
                <w:lang w:eastAsia="en-US"/>
              </w:rPr>
              <w:t>Отделка изделия из бумаги украшающими стежками.</w:t>
            </w:r>
          </w:p>
        </w:tc>
        <w:tc>
          <w:tcPr>
            <w:tcW w:w="1559" w:type="dxa"/>
          </w:tcPr>
          <w:p w:rsidR="00DF374D" w:rsidRPr="00D51F15" w:rsidRDefault="00DF374D" w:rsidP="007F1F4B">
            <w:pPr>
              <w:spacing w:line="276" w:lineRule="auto"/>
              <w:jc w:val="center"/>
              <w:rPr>
                <w:rFonts w:ascii="Times New Roman" w:hAnsi="Times New Roman" w:cs="Times New Roman"/>
                <w:lang w:eastAsia="en-US"/>
              </w:rPr>
            </w:pPr>
            <w:r w:rsidRPr="00D51F15">
              <w:rPr>
                <w:rFonts w:ascii="Times New Roman" w:hAnsi="Times New Roman" w:cs="Times New Roman"/>
                <w:lang w:eastAsia="en-US"/>
              </w:rPr>
              <w:t>14</w:t>
            </w:r>
          </w:p>
        </w:tc>
        <w:tc>
          <w:tcPr>
            <w:tcW w:w="1134" w:type="dxa"/>
          </w:tcPr>
          <w:p w:rsidR="00DF374D" w:rsidRPr="00D51F15" w:rsidRDefault="007F1F4B" w:rsidP="007F1F4B">
            <w:pPr>
              <w:spacing w:line="276" w:lineRule="auto"/>
              <w:ind w:left="-533"/>
              <w:jc w:val="center"/>
              <w:rPr>
                <w:rFonts w:ascii="Times New Roman" w:hAnsi="Times New Roman" w:cs="Times New Roman"/>
                <w:lang w:eastAsia="en-US"/>
              </w:rPr>
            </w:pPr>
            <w:r>
              <w:rPr>
                <w:rFonts w:ascii="Times New Roman" w:hAnsi="Times New Roman" w:cs="Times New Roman"/>
                <w:lang w:eastAsia="en-US"/>
              </w:rPr>
              <w:t xml:space="preserve">        </w:t>
            </w:r>
            <w:r w:rsidR="00DF374D">
              <w:rPr>
                <w:rFonts w:ascii="Times New Roman" w:hAnsi="Times New Roman" w:cs="Times New Roman"/>
                <w:lang w:eastAsia="en-US"/>
              </w:rPr>
              <w:t>3</w:t>
            </w:r>
          </w:p>
        </w:tc>
        <w:tc>
          <w:tcPr>
            <w:tcW w:w="1417" w:type="dxa"/>
          </w:tcPr>
          <w:p w:rsidR="00DF374D" w:rsidRPr="00D51F15" w:rsidRDefault="00DF374D" w:rsidP="007F1F4B">
            <w:pPr>
              <w:spacing w:line="276" w:lineRule="auto"/>
              <w:jc w:val="center"/>
              <w:rPr>
                <w:rFonts w:ascii="Times New Roman" w:hAnsi="Times New Roman" w:cs="Times New Roman"/>
                <w:lang w:eastAsia="en-US"/>
              </w:rPr>
            </w:pPr>
            <w:r w:rsidRPr="00D51F15">
              <w:rPr>
                <w:rFonts w:ascii="Times New Roman" w:hAnsi="Times New Roman" w:cs="Times New Roman"/>
                <w:lang w:eastAsia="en-US"/>
              </w:rPr>
              <w:t>11</w:t>
            </w:r>
          </w:p>
        </w:tc>
      </w:tr>
      <w:tr w:rsidR="00DF374D" w:rsidTr="007F1F4B">
        <w:tc>
          <w:tcPr>
            <w:tcW w:w="600" w:type="dxa"/>
          </w:tcPr>
          <w:p w:rsidR="00DF374D" w:rsidRPr="00D51F15" w:rsidRDefault="00DF374D" w:rsidP="007F1F4B">
            <w:pPr>
              <w:spacing w:line="276" w:lineRule="auto"/>
              <w:jc w:val="center"/>
              <w:rPr>
                <w:rFonts w:ascii="Times New Roman" w:hAnsi="Times New Roman" w:cs="Times New Roman"/>
                <w:lang w:eastAsia="en-US"/>
              </w:rPr>
            </w:pPr>
            <w:r w:rsidRPr="00D51F15">
              <w:rPr>
                <w:rFonts w:ascii="Times New Roman" w:hAnsi="Times New Roman" w:cs="Times New Roman"/>
                <w:lang w:eastAsia="en-US"/>
              </w:rPr>
              <w:t>1</w:t>
            </w:r>
            <w:r>
              <w:rPr>
                <w:rFonts w:ascii="Times New Roman" w:hAnsi="Times New Roman" w:cs="Times New Roman"/>
                <w:lang w:eastAsia="en-US"/>
              </w:rPr>
              <w:t>4</w:t>
            </w:r>
          </w:p>
        </w:tc>
        <w:tc>
          <w:tcPr>
            <w:tcW w:w="5071" w:type="dxa"/>
          </w:tcPr>
          <w:p w:rsidR="00DF374D" w:rsidRPr="00D51F15" w:rsidRDefault="00DF374D" w:rsidP="007F1F4B">
            <w:pPr>
              <w:spacing w:line="276" w:lineRule="auto"/>
              <w:rPr>
                <w:rFonts w:ascii="Times New Roman" w:hAnsi="Times New Roman" w:cs="Times New Roman"/>
                <w:lang w:eastAsia="en-US"/>
              </w:rPr>
            </w:pPr>
            <w:r w:rsidRPr="00D51F15">
              <w:rPr>
                <w:rFonts w:ascii="Times New Roman" w:hAnsi="Times New Roman" w:cs="Times New Roman"/>
                <w:lang w:eastAsia="en-US"/>
              </w:rPr>
              <w:t>Выполнение строчки украшающих стежков и закрепление нити и ткани.</w:t>
            </w:r>
          </w:p>
        </w:tc>
        <w:tc>
          <w:tcPr>
            <w:tcW w:w="1559" w:type="dxa"/>
          </w:tcPr>
          <w:p w:rsidR="00DF374D" w:rsidRPr="00D51F15" w:rsidRDefault="00DF374D" w:rsidP="007F1F4B">
            <w:pPr>
              <w:spacing w:line="276" w:lineRule="auto"/>
              <w:jc w:val="center"/>
              <w:rPr>
                <w:rFonts w:ascii="Times New Roman" w:hAnsi="Times New Roman" w:cs="Times New Roman"/>
                <w:lang w:eastAsia="en-US"/>
              </w:rPr>
            </w:pPr>
            <w:r w:rsidRPr="00D51F15">
              <w:rPr>
                <w:rFonts w:ascii="Times New Roman" w:hAnsi="Times New Roman" w:cs="Times New Roman"/>
                <w:lang w:eastAsia="en-US"/>
              </w:rPr>
              <w:t>1</w:t>
            </w:r>
            <w:r>
              <w:rPr>
                <w:rFonts w:ascii="Times New Roman" w:hAnsi="Times New Roman" w:cs="Times New Roman"/>
                <w:lang w:eastAsia="en-US"/>
              </w:rPr>
              <w:t>2</w:t>
            </w:r>
          </w:p>
        </w:tc>
        <w:tc>
          <w:tcPr>
            <w:tcW w:w="1134" w:type="dxa"/>
          </w:tcPr>
          <w:p w:rsidR="00DF374D" w:rsidRPr="00524DBF" w:rsidRDefault="007F1F4B" w:rsidP="007F1F4B">
            <w:pPr>
              <w:spacing w:line="276" w:lineRule="auto"/>
              <w:ind w:left="-533"/>
              <w:jc w:val="center"/>
              <w:rPr>
                <w:rFonts w:ascii="Times New Roman" w:hAnsi="Times New Roman" w:cs="Times New Roman"/>
                <w:color w:val="auto"/>
                <w:lang w:eastAsia="en-US"/>
              </w:rPr>
            </w:pPr>
            <w:r>
              <w:rPr>
                <w:rFonts w:ascii="Times New Roman" w:hAnsi="Times New Roman" w:cs="Times New Roman"/>
                <w:color w:val="auto"/>
                <w:lang w:eastAsia="en-US"/>
              </w:rPr>
              <w:t xml:space="preserve">       </w:t>
            </w:r>
            <w:r w:rsidR="00DF374D" w:rsidRPr="00524DBF">
              <w:rPr>
                <w:rFonts w:ascii="Times New Roman" w:hAnsi="Times New Roman" w:cs="Times New Roman"/>
                <w:color w:val="auto"/>
                <w:lang w:eastAsia="en-US"/>
              </w:rPr>
              <w:t>4</w:t>
            </w:r>
          </w:p>
        </w:tc>
        <w:tc>
          <w:tcPr>
            <w:tcW w:w="1417" w:type="dxa"/>
          </w:tcPr>
          <w:p w:rsidR="00DF374D" w:rsidRPr="00D51F15" w:rsidRDefault="00DF374D" w:rsidP="007F1F4B">
            <w:pPr>
              <w:spacing w:line="276" w:lineRule="auto"/>
              <w:jc w:val="center"/>
              <w:rPr>
                <w:rFonts w:ascii="Times New Roman" w:hAnsi="Times New Roman" w:cs="Times New Roman"/>
                <w:lang w:eastAsia="en-US"/>
              </w:rPr>
            </w:pPr>
            <w:r>
              <w:rPr>
                <w:rFonts w:ascii="Times New Roman" w:hAnsi="Times New Roman" w:cs="Times New Roman"/>
                <w:lang w:eastAsia="en-US"/>
              </w:rPr>
              <w:t>8</w:t>
            </w:r>
          </w:p>
        </w:tc>
      </w:tr>
      <w:tr w:rsidR="00DF374D" w:rsidTr="007F1F4B">
        <w:tc>
          <w:tcPr>
            <w:tcW w:w="600" w:type="dxa"/>
          </w:tcPr>
          <w:p w:rsidR="00DF374D" w:rsidRPr="00D51F15" w:rsidRDefault="00DF374D" w:rsidP="007F1F4B">
            <w:pPr>
              <w:spacing w:line="276" w:lineRule="auto"/>
              <w:jc w:val="center"/>
              <w:rPr>
                <w:rFonts w:ascii="Times New Roman" w:hAnsi="Times New Roman" w:cs="Times New Roman"/>
                <w:lang w:eastAsia="en-US"/>
              </w:rPr>
            </w:pPr>
            <w:r w:rsidRPr="00D51F15">
              <w:rPr>
                <w:rFonts w:ascii="Times New Roman" w:hAnsi="Times New Roman" w:cs="Times New Roman"/>
                <w:lang w:eastAsia="en-US"/>
              </w:rPr>
              <w:t>1</w:t>
            </w:r>
            <w:r>
              <w:rPr>
                <w:rFonts w:ascii="Times New Roman" w:hAnsi="Times New Roman" w:cs="Times New Roman"/>
                <w:lang w:eastAsia="en-US"/>
              </w:rPr>
              <w:t>5</w:t>
            </w:r>
          </w:p>
        </w:tc>
        <w:tc>
          <w:tcPr>
            <w:tcW w:w="5071" w:type="dxa"/>
          </w:tcPr>
          <w:p w:rsidR="00DF374D" w:rsidRPr="00D51F15" w:rsidRDefault="00DF374D" w:rsidP="007F1F4B">
            <w:pPr>
              <w:spacing w:line="276" w:lineRule="auto"/>
              <w:rPr>
                <w:rFonts w:ascii="Times New Roman" w:hAnsi="Times New Roman" w:cs="Times New Roman"/>
                <w:lang w:eastAsia="en-US"/>
              </w:rPr>
            </w:pPr>
            <w:proofErr w:type="spellStart"/>
            <w:r w:rsidRPr="00D51F15">
              <w:rPr>
                <w:rFonts w:ascii="Times New Roman" w:hAnsi="Times New Roman" w:cs="Times New Roman"/>
                <w:lang w:eastAsia="en-US"/>
              </w:rPr>
              <w:t>Двухдетальные</w:t>
            </w:r>
            <w:proofErr w:type="spellEnd"/>
            <w:r w:rsidRPr="00D51F15">
              <w:rPr>
                <w:rFonts w:ascii="Times New Roman" w:hAnsi="Times New Roman" w:cs="Times New Roman"/>
                <w:lang w:eastAsia="en-US"/>
              </w:rPr>
              <w:t xml:space="preserve"> изделия из ткани.</w:t>
            </w:r>
          </w:p>
        </w:tc>
        <w:tc>
          <w:tcPr>
            <w:tcW w:w="1559" w:type="dxa"/>
          </w:tcPr>
          <w:p w:rsidR="00DF374D" w:rsidRPr="00D51F15" w:rsidRDefault="00DF374D" w:rsidP="007F1F4B">
            <w:pPr>
              <w:spacing w:line="276" w:lineRule="auto"/>
              <w:jc w:val="center"/>
              <w:rPr>
                <w:rFonts w:ascii="Times New Roman" w:hAnsi="Times New Roman" w:cs="Times New Roman"/>
                <w:lang w:eastAsia="en-US"/>
              </w:rPr>
            </w:pPr>
            <w:r w:rsidRPr="00D51F15">
              <w:rPr>
                <w:rFonts w:ascii="Times New Roman" w:hAnsi="Times New Roman" w:cs="Times New Roman"/>
                <w:lang w:eastAsia="en-US"/>
              </w:rPr>
              <w:t>16</w:t>
            </w:r>
          </w:p>
        </w:tc>
        <w:tc>
          <w:tcPr>
            <w:tcW w:w="1134" w:type="dxa"/>
          </w:tcPr>
          <w:p w:rsidR="00DF374D" w:rsidRPr="00524DBF" w:rsidRDefault="007F1F4B" w:rsidP="007F1F4B">
            <w:pPr>
              <w:spacing w:line="276" w:lineRule="auto"/>
              <w:ind w:left="-533"/>
              <w:jc w:val="center"/>
              <w:rPr>
                <w:rFonts w:ascii="Times New Roman" w:hAnsi="Times New Roman" w:cs="Times New Roman"/>
                <w:color w:val="auto"/>
                <w:lang w:eastAsia="en-US"/>
              </w:rPr>
            </w:pPr>
            <w:r>
              <w:rPr>
                <w:rFonts w:ascii="Times New Roman" w:hAnsi="Times New Roman" w:cs="Times New Roman"/>
                <w:color w:val="auto"/>
                <w:lang w:eastAsia="en-US"/>
              </w:rPr>
              <w:t xml:space="preserve">       </w:t>
            </w:r>
            <w:r w:rsidR="00DF374D" w:rsidRPr="00524DBF">
              <w:rPr>
                <w:rFonts w:ascii="Times New Roman" w:hAnsi="Times New Roman" w:cs="Times New Roman"/>
                <w:color w:val="auto"/>
                <w:lang w:eastAsia="en-US"/>
              </w:rPr>
              <w:t>3</w:t>
            </w:r>
          </w:p>
        </w:tc>
        <w:tc>
          <w:tcPr>
            <w:tcW w:w="1417" w:type="dxa"/>
          </w:tcPr>
          <w:p w:rsidR="00DF374D" w:rsidRPr="00524DBF" w:rsidRDefault="00DF374D" w:rsidP="007F1F4B">
            <w:pPr>
              <w:spacing w:line="276" w:lineRule="auto"/>
              <w:jc w:val="center"/>
              <w:rPr>
                <w:rFonts w:ascii="Times New Roman" w:hAnsi="Times New Roman" w:cs="Times New Roman"/>
                <w:color w:val="auto"/>
                <w:lang w:eastAsia="en-US"/>
              </w:rPr>
            </w:pPr>
            <w:r w:rsidRPr="00524DBF">
              <w:rPr>
                <w:rFonts w:ascii="Times New Roman" w:hAnsi="Times New Roman" w:cs="Times New Roman"/>
                <w:color w:val="auto"/>
                <w:lang w:eastAsia="en-US"/>
              </w:rPr>
              <w:t>13</w:t>
            </w:r>
          </w:p>
        </w:tc>
      </w:tr>
      <w:tr w:rsidR="00DF374D" w:rsidTr="007F1F4B">
        <w:tc>
          <w:tcPr>
            <w:tcW w:w="600" w:type="dxa"/>
          </w:tcPr>
          <w:p w:rsidR="00DF374D" w:rsidRPr="00D51F15" w:rsidRDefault="00DF374D" w:rsidP="007F1F4B">
            <w:pPr>
              <w:spacing w:line="276" w:lineRule="auto"/>
              <w:jc w:val="center"/>
              <w:rPr>
                <w:rFonts w:ascii="Times New Roman" w:hAnsi="Times New Roman" w:cs="Times New Roman"/>
                <w:lang w:eastAsia="en-US"/>
              </w:rPr>
            </w:pPr>
            <w:r w:rsidRPr="00D51F15">
              <w:rPr>
                <w:rFonts w:ascii="Times New Roman" w:hAnsi="Times New Roman" w:cs="Times New Roman"/>
                <w:lang w:eastAsia="en-US"/>
              </w:rPr>
              <w:t>1</w:t>
            </w:r>
            <w:r>
              <w:rPr>
                <w:rFonts w:ascii="Times New Roman" w:hAnsi="Times New Roman" w:cs="Times New Roman"/>
                <w:lang w:eastAsia="en-US"/>
              </w:rPr>
              <w:t>6</w:t>
            </w:r>
          </w:p>
        </w:tc>
        <w:tc>
          <w:tcPr>
            <w:tcW w:w="5071" w:type="dxa"/>
          </w:tcPr>
          <w:p w:rsidR="00DF374D" w:rsidRPr="00D51F15" w:rsidRDefault="00DF374D" w:rsidP="007F1F4B">
            <w:pPr>
              <w:spacing w:line="276" w:lineRule="auto"/>
              <w:rPr>
                <w:rFonts w:ascii="Times New Roman" w:hAnsi="Times New Roman" w:cs="Times New Roman"/>
                <w:lang w:eastAsia="en-US"/>
              </w:rPr>
            </w:pPr>
            <w:r w:rsidRPr="00D51F15">
              <w:rPr>
                <w:rFonts w:ascii="Times New Roman" w:hAnsi="Times New Roman" w:cs="Times New Roman"/>
                <w:lang w:eastAsia="en-US"/>
              </w:rPr>
              <w:t>Пришивание пуговиц.</w:t>
            </w:r>
          </w:p>
        </w:tc>
        <w:tc>
          <w:tcPr>
            <w:tcW w:w="1559" w:type="dxa"/>
          </w:tcPr>
          <w:p w:rsidR="00DF374D" w:rsidRPr="00D51F15" w:rsidRDefault="00DF374D" w:rsidP="007F1F4B">
            <w:pPr>
              <w:spacing w:line="276" w:lineRule="auto"/>
              <w:jc w:val="center"/>
              <w:rPr>
                <w:rFonts w:ascii="Times New Roman" w:hAnsi="Times New Roman" w:cs="Times New Roman"/>
                <w:lang w:eastAsia="en-US"/>
              </w:rPr>
            </w:pPr>
            <w:r w:rsidRPr="00D51F15">
              <w:rPr>
                <w:rFonts w:ascii="Times New Roman" w:hAnsi="Times New Roman" w:cs="Times New Roman"/>
                <w:lang w:eastAsia="en-US"/>
              </w:rPr>
              <w:t>6</w:t>
            </w:r>
          </w:p>
        </w:tc>
        <w:tc>
          <w:tcPr>
            <w:tcW w:w="1134" w:type="dxa"/>
          </w:tcPr>
          <w:p w:rsidR="00DF374D" w:rsidRPr="00D51F15" w:rsidRDefault="007F1F4B" w:rsidP="007F1F4B">
            <w:pPr>
              <w:spacing w:line="276" w:lineRule="auto"/>
              <w:ind w:left="-533"/>
              <w:jc w:val="center"/>
              <w:rPr>
                <w:rFonts w:ascii="Times New Roman" w:hAnsi="Times New Roman" w:cs="Times New Roman"/>
                <w:lang w:eastAsia="en-US"/>
              </w:rPr>
            </w:pPr>
            <w:r>
              <w:rPr>
                <w:rFonts w:ascii="Times New Roman" w:hAnsi="Times New Roman" w:cs="Times New Roman"/>
                <w:lang w:eastAsia="en-US"/>
              </w:rPr>
              <w:t xml:space="preserve">      </w:t>
            </w:r>
            <w:r w:rsidR="00DF374D">
              <w:rPr>
                <w:rFonts w:ascii="Times New Roman" w:hAnsi="Times New Roman" w:cs="Times New Roman"/>
                <w:lang w:eastAsia="en-US"/>
              </w:rPr>
              <w:t>2</w:t>
            </w:r>
          </w:p>
        </w:tc>
        <w:tc>
          <w:tcPr>
            <w:tcW w:w="1417" w:type="dxa"/>
          </w:tcPr>
          <w:p w:rsidR="00DF374D" w:rsidRPr="00D51F15" w:rsidRDefault="00DF374D" w:rsidP="007F1F4B">
            <w:pPr>
              <w:spacing w:line="276" w:lineRule="auto"/>
              <w:jc w:val="center"/>
              <w:rPr>
                <w:rFonts w:ascii="Times New Roman" w:hAnsi="Times New Roman" w:cs="Times New Roman"/>
                <w:lang w:eastAsia="en-US"/>
              </w:rPr>
            </w:pPr>
            <w:r w:rsidRPr="00D51F15">
              <w:rPr>
                <w:rFonts w:ascii="Times New Roman" w:hAnsi="Times New Roman" w:cs="Times New Roman"/>
                <w:lang w:eastAsia="en-US"/>
              </w:rPr>
              <w:t>4</w:t>
            </w:r>
          </w:p>
        </w:tc>
      </w:tr>
      <w:tr w:rsidR="00DF374D" w:rsidTr="007F1F4B">
        <w:tc>
          <w:tcPr>
            <w:tcW w:w="600" w:type="dxa"/>
          </w:tcPr>
          <w:p w:rsidR="00DF374D" w:rsidRPr="00D51F15" w:rsidRDefault="00DF374D" w:rsidP="007F1F4B">
            <w:pPr>
              <w:spacing w:line="276" w:lineRule="auto"/>
              <w:jc w:val="center"/>
              <w:rPr>
                <w:rFonts w:ascii="Times New Roman" w:hAnsi="Times New Roman" w:cs="Times New Roman"/>
                <w:lang w:eastAsia="en-US"/>
              </w:rPr>
            </w:pPr>
            <w:r w:rsidRPr="00D51F15">
              <w:rPr>
                <w:rFonts w:ascii="Times New Roman" w:hAnsi="Times New Roman" w:cs="Times New Roman"/>
                <w:lang w:eastAsia="en-US"/>
              </w:rPr>
              <w:t>1</w:t>
            </w:r>
            <w:r>
              <w:rPr>
                <w:rFonts w:ascii="Times New Roman" w:hAnsi="Times New Roman" w:cs="Times New Roman"/>
                <w:lang w:eastAsia="en-US"/>
              </w:rPr>
              <w:t>7</w:t>
            </w:r>
          </w:p>
        </w:tc>
        <w:tc>
          <w:tcPr>
            <w:tcW w:w="5071" w:type="dxa"/>
          </w:tcPr>
          <w:p w:rsidR="00DF374D" w:rsidRPr="00D51F15" w:rsidRDefault="00DF374D" w:rsidP="007F1F4B">
            <w:pPr>
              <w:spacing w:line="276" w:lineRule="auto"/>
              <w:rPr>
                <w:rFonts w:ascii="Times New Roman" w:hAnsi="Times New Roman" w:cs="Times New Roman"/>
                <w:lang w:eastAsia="en-US"/>
              </w:rPr>
            </w:pPr>
            <w:r w:rsidRPr="00D51F15">
              <w:rPr>
                <w:rFonts w:ascii="Times New Roman" w:hAnsi="Times New Roman" w:cs="Times New Roman"/>
                <w:lang w:eastAsia="en-US"/>
              </w:rPr>
              <w:t>Работа с бумагой.</w:t>
            </w:r>
          </w:p>
        </w:tc>
        <w:tc>
          <w:tcPr>
            <w:tcW w:w="1559" w:type="dxa"/>
          </w:tcPr>
          <w:p w:rsidR="00DF374D" w:rsidRPr="00D51F15" w:rsidRDefault="00DF374D" w:rsidP="007F1F4B">
            <w:pPr>
              <w:spacing w:line="276" w:lineRule="auto"/>
              <w:jc w:val="center"/>
              <w:rPr>
                <w:rFonts w:ascii="Times New Roman" w:hAnsi="Times New Roman" w:cs="Times New Roman"/>
                <w:lang w:eastAsia="en-US"/>
              </w:rPr>
            </w:pPr>
            <w:r w:rsidRPr="00D51F15">
              <w:rPr>
                <w:rFonts w:ascii="Times New Roman" w:hAnsi="Times New Roman" w:cs="Times New Roman"/>
                <w:lang w:eastAsia="en-US"/>
              </w:rPr>
              <w:t>20</w:t>
            </w:r>
          </w:p>
        </w:tc>
        <w:tc>
          <w:tcPr>
            <w:tcW w:w="1134" w:type="dxa"/>
          </w:tcPr>
          <w:p w:rsidR="00DF374D" w:rsidRPr="00D51F15" w:rsidRDefault="007F1F4B" w:rsidP="007F1F4B">
            <w:pPr>
              <w:spacing w:line="276" w:lineRule="auto"/>
              <w:ind w:left="-533"/>
              <w:jc w:val="center"/>
              <w:rPr>
                <w:rFonts w:ascii="Times New Roman" w:hAnsi="Times New Roman" w:cs="Times New Roman"/>
                <w:lang w:eastAsia="en-US"/>
              </w:rPr>
            </w:pPr>
            <w:r>
              <w:rPr>
                <w:rFonts w:ascii="Times New Roman" w:hAnsi="Times New Roman" w:cs="Times New Roman"/>
                <w:lang w:eastAsia="en-US"/>
              </w:rPr>
              <w:t xml:space="preserve">     </w:t>
            </w:r>
            <w:r w:rsidR="00DF374D">
              <w:rPr>
                <w:rFonts w:ascii="Times New Roman" w:hAnsi="Times New Roman" w:cs="Times New Roman"/>
                <w:lang w:eastAsia="en-US"/>
              </w:rPr>
              <w:t>1</w:t>
            </w:r>
          </w:p>
        </w:tc>
        <w:tc>
          <w:tcPr>
            <w:tcW w:w="1417" w:type="dxa"/>
          </w:tcPr>
          <w:p w:rsidR="00DF374D" w:rsidRPr="00D51F15" w:rsidRDefault="00DF374D" w:rsidP="007F1F4B">
            <w:pPr>
              <w:spacing w:line="276" w:lineRule="auto"/>
              <w:jc w:val="center"/>
              <w:rPr>
                <w:rFonts w:ascii="Times New Roman" w:hAnsi="Times New Roman" w:cs="Times New Roman"/>
                <w:lang w:eastAsia="en-US"/>
              </w:rPr>
            </w:pPr>
            <w:r w:rsidRPr="00D51F15">
              <w:rPr>
                <w:rFonts w:ascii="Times New Roman" w:hAnsi="Times New Roman" w:cs="Times New Roman"/>
                <w:lang w:eastAsia="en-US"/>
              </w:rPr>
              <w:t>19</w:t>
            </w:r>
          </w:p>
        </w:tc>
      </w:tr>
      <w:tr w:rsidR="00DF374D" w:rsidTr="007F1F4B">
        <w:tc>
          <w:tcPr>
            <w:tcW w:w="600" w:type="dxa"/>
          </w:tcPr>
          <w:p w:rsidR="00DF374D" w:rsidRPr="00D51F15" w:rsidRDefault="00DF374D" w:rsidP="007F1F4B">
            <w:pPr>
              <w:spacing w:line="276" w:lineRule="auto"/>
              <w:jc w:val="center"/>
              <w:rPr>
                <w:rFonts w:ascii="Times New Roman" w:hAnsi="Times New Roman" w:cs="Times New Roman"/>
                <w:lang w:eastAsia="en-US"/>
              </w:rPr>
            </w:pPr>
            <w:r>
              <w:rPr>
                <w:rFonts w:ascii="Times New Roman" w:hAnsi="Times New Roman" w:cs="Times New Roman"/>
                <w:lang w:eastAsia="en-US"/>
              </w:rPr>
              <w:t>18</w:t>
            </w:r>
          </w:p>
        </w:tc>
        <w:tc>
          <w:tcPr>
            <w:tcW w:w="5071" w:type="dxa"/>
          </w:tcPr>
          <w:p w:rsidR="00DF374D" w:rsidRPr="00D51F15" w:rsidRDefault="00DF374D" w:rsidP="007F1F4B">
            <w:pPr>
              <w:spacing w:line="276" w:lineRule="auto"/>
              <w:rPr>
                <w:rFonts w:ascii="Times New Roman" w:hAnsi="Times New Roman" w:cs="Times New Roman"/>
                <w:lang w:eastAsia="en-US"/>
              </w:rPr>
            </w:pPr>
            <w:r w:rsidRPr="00D51F15">
              <w:rPr>
                <w:rFonts w:ascii="Times New Roman" w:hAnsi="Times New Roman" w:cs="Times New Roman"/>
                <w:lang w:eastAsia="en-US"/>
              </w:rPr>
              <w:t>Изготовление игрушки с элементами движения.</w:t>
            </w:r>
          </w:p>
        </w:tc>
        <w:tc>
          <w:tcPr>
            <w:tcW w:w="1559" w:type="dxa"/>
          </w:tcPr>
          <w:p w:rsidR="00DF374D" w:rsidRPr="00D51F15" w:rsidRDefault="00DF374D" w:rsidP="007F1F4B">
            <w:pPr>
              <w:spacing w:line="276" w:lineRule="auto"/>
              <w:jc w:val="center"/>
              <w:rPr>
                <w:rFonts w:ascii="Times New Roman" w:hAnsi="Times New Roman" w:cs="Times New Roman"/>
                <w:lang w:eastAsia="en-US"/>
              </w:rPr>
            </w:pPr>
            <w:r w:rsidRPr="00D51F15">
              <w:rPr>
                <w:rFonts w:ascii="Times New Roman" w:hAnsi="Times New Roman" w:cs="Times New Roman"/>
                <w:lang w:eastAsia="en-US"/>
              </w:rPr>
              <w:t>6</w:t>
            </w:r>
          </w:p>
        </w:tc>
        <w:tc>
          <w:tcPr>
            <w:tcW w:w="1134" w:type="dxa"/>
          </w:tcPr>
          <w:p w:rsidR="00DF374D" w:rsidRPr="00D51F15" w:rsidRDefault="007F1F4B" w:rsidP="007F1F4B">
            <w:pPr>
              <w:spacing w:line="276" w:lineRule="auto"/>
              <w:ind w:left="-533"/>
              <w:jc w:val="center"/>
              <w:rPr>
                <w:rFonts w:ascii="Times New Roman" w:hAnsi="Times New Roman" w:cs="Times New Roman"/>
                <w:lang w:eastAsia="en-US"/>
              </w:rPr>
            </w:pPr>
            <w:r>
              <w:rPr>
                <w:rFonts w:ascii="Times New Roman" w:hAnsi="Times New Roman" w:cs="Times New Roman"/>
                <w:lang w:eastAsia="en-US"/>
              </w:rPr>
              <w:t xml:space="preserve">     </w:t>
            </w:r>
            <w:r w:rsidR="00DF374D">
              <w:rPr>
                <w:rFonts w:ascii="Times New Roman" w:hAnsi="Times New Roman" w:cs="Times New Roman"/>
                <w:lang w:eastAsia="en-US"/>
              </w:rPr>
              <w:t>2</w:t>
            </w:r>
          </w:p>
        </w:tc>
        <w:tc>
          <w:tcPr>
            <w:tcW w:w="1417" w:type="dxa"/>
          </w:tcPr>
          <w:p w:rsidR="00DF374D" w:rsidRPr="00D51F15" w:rsidRDefault="00DF374D" w:rsidP="007F1F4B">
            <w:pPr>
              <w:spacing w:line="276" w:lineRule="auto"/>
              <w:jc w:val="center"/>
              <w:rPr>
                <w:rFonts w:ascii="Times New Roman" w:hAnsi="Times New Roman" w:cs="Times New Roman"/>
                <w:lang w:eastAsia="en-US"/>
              </w:rPr>
            </w:pPr>
            <w:r w:rsidRPr="00D51F15">
              <w:rPr>
                <w:rFonts w:ascii="Times New Roman" w:hAnsi="Times New Roman" w:cs="Times New Roman"/>
                <w:lang w:eastAsia="en-US"/>
              </w:rPr>
              <w:t>4</w:t>
            </w:r>
          </w:p>
        </w:tc>
      </w:tr>
      <w:tr w:rsidR="00DF374D" w:rsidTr="007F1F4B">
        <w:tc>
          <w:tcPr>
            <w:tcW w:w="600" w:type="dxa"/>
          </w:tcPr>
          <w:p w:rsidR="00DF374D" w:rsidRPr="00D51F15" w:rsidRDefault="00DF374D" w:rsidP="007F1F4B">
            <w:pPr>
              <w:spacing w:line="276" w:lineRule="auto"/>
              <w:jc w:val="center"/>
              <w:rPr>
                <w:rFonts w:ascii="Times New Roman" w:hAnsi="Times New Roman" w:cs="Times New Roman"/>
                <w:lang w:eastAsia="en-US"/>
              </w:rPr>
            </w:pPr>
            <w:r>
              <w:rPr>
                <w:rFonts w:ascii="Times New Roman" w:hAnsi="Times New Roman" w:cs="Times New Roman"/>
                <w:lang w:eastAsia="en-US"/>
              </w:rPr>
              <w:t>19</w:t>
            </w:r>
          </w:p>
        </w:tc>
        <w:tc>
          <w:tcPr>
            <w:tcW w:w="5071" w:type="dxa"/>
          </w:tcPr>
          <w:p w:rsidR="00DF374D" w:rsidRPr="00D51F15" w:rsidRDefault="00DF374D" w:rsidP="007F1F4B">
            <w:pPr>
              <w:spacing w:line="276" w:lineRule="auto"/>
              <w:rPr>
                <w:rFonts w:ascii="Times New Roman" w:hAnsi="Times New Roman" w:cs="Times New Roman"/>
                <w:lang w:eastAsia="en-US"/>
              </w:rPr>
            </w:pPr>
            <w:r w:rsidRPr="00D51F15">
              <w:rPr>
                <w:rFonts w:ascii="Times New Roman" w:hAnsi="Times New Roman" w:cs="Times New Roman"/>
                <w:lang w:eastAsia="en-US"/>
              </w:rPr>
              <w:t>Комбинированные работы.</w:t>
            </w:r>
          </w:p>
        </w:tc>
        <w:tc>
          <w:tcPr>
            <w:tcW w:w="1559" w:type="dxa"/>
          </w:tcPr>
          <w:p w:rsidR="00DF374D" w:rsidRPr="00D51F15" w:rsidRDefault="00DF374D" w:rsidP="007F1F4B">
            <w:pPr>
              <w:spacing w:line="276" w:lineRule="auto"/>
              <w:jc w:val="center"/>
              <w:rPr>
                <w:rFonts w:ascii="Times New Roman" w:hAnsi="Times New Roman" w:cs="Times New Roman"/>
                <w:lang w:eastAsia="en-US"/>
              </w:rPr>
            </w:pPr>
            <w:r>
              <w:rPr>
                <w:rFonts w:ascii="Times New Roman" w:hAnsi="Times New Roman" w:cs="Times New Roman"/>
                <w:lang w:eastAsia="en-US"/>
              </w:rPr>
              <w:t>34</w:t>
            </w:r>
          </w:p>
        </w:tc>
        <w:tc>
          <w:tcPr>
            <w:tcW w:w="1134" w:type="dxa"/>
          </w:tcPr>
          <w:p w:rsidR="00DF374D" w:rsidRDefault="007F1F4B" w:rsidP="007F1F4B">
            <w:pPr>
              <w:spacing w:line="276" w:lineRule="auto"/>
              <w:ind w:left="-533"/>
              <w:jc w:val="center"/>
              <w:rPr>
                <w:rFonts w:ascii="Times New Roman" w:hAnsi="Times New Roman" w:cs="Times New Roman"/>
                <w:lang w:eastAsia="en-US"/>
              </w:rPr>
            </w:pPr>
            <w:r>
              <w:rPr>
                <w:rFonts w:ascii="Times New Roman" w:hAnsi="Times New Roman" w:cs="Times New Roman"/>
                <w:lang w:eastAsia="en-US"/>
              </w:rPr>
              <w:t xml:space="preserve">     </w:t>
            </w:r>
            <w:r w:rsidR="00DF374D">
              <w:rPr>
                <w:rFonts w:ascii="Times New Roman" w:hAnsi="Times New Roman" w:cs="Times New Roman"/>
                <w:lang w:eastAsia="en-US"/>
              </w:rPr>
              <w:t>12</w:t>
            </w:r>
          </w:p>
        </w:tc>
        <w:tc>
          <w:tcPr>
            <w:tcW w:w="1417" w:type="dxa"/>
          </w:tcPr>
          <w:p w:rsidR="00DF374D" w:rsidRPr="00D51F15" w:rsidRDefault="00DF374D" w:rsidP="007F1F4B">
            <w:pPr>
              <w:spacing w:line="276" w:lineRule="auto"/>
              <w:jc w:val="center"/>
              <w:rPr>
                <w:rFonts w:ascii="Times New Roman" w:hAnsi="Times New Roman" w:cs="Times New Roman"/>
                <w:lang w:eastAsia="en-US"/>
              </w:rPr>
            </w:pPr>
            <w:r>
              <w:rPr>
                <w:rFonts w:ascii="Times New Roman" w:hAnsi="Times New Roman" w:cs="Times New Roman"/>
                <w:lang w:eastAsia="en-US"/>
              </w:rPr>
              <w:t>22</w:t>
            </w:r>
          </w:p>
        </w:tc>
      </w:tr>
      <w:tr w:rsidR="00DF374D" w:rsidTr="007F1F4B">
        <w:tc>
          <w:tcPr>
            <w:tcW w:w="600" w:type="dxa"/>
          </w:tcPr>
          <w:p w:rsidR="00DF374D" w:rsidRPr="00D51F15" w:rsidRDefault="00DF374D" w:rsidP="007F1F4B">
            <w:pPr>
              <w:spacing w:line="276" w:lineRule="auto"/>
              <w:jc w:val="center"/>
              <w:rPr>
                <w:rFonts w:ascii="Times New Roman" w:hAnsi="Times New Roman" w:cs="Times New Roman"/>
                <w:lang w:eastAsia="en-US"/>
              </w:rPr>
            </w:pPr>
          </w:p>
        </w:tc>
        <w:tc>
          <w:tcPr>
            <w:tcW w:w="5071" w:type="dxa"/>
          </w:tcPr>
          <w:p w:rsidR="00DF374D" w:rsidRPr="00D51F15" w:rsidRDefault="005311B2" w:rsidP="007F1F4B">
            <w:pPr>
              <w:spacing w:line="276" w:lineRule="auto"/>
              <w:rPr>
                <w:rFonts w:ascii="Times New Roman" w:hAnsi="Times New Roman" w:cs="Times New Roman"/>
                <w:lang w:eastAsia="en-US"/>
              </w:rPr>
            </w:pPr>
            <w:r>
              <w:rPr>
                <w:rFonts w:ascii="Times New Roman" w:hAnsi="Times New Roman" w:cs="Times New Roman"/>
                <w:lang w:eastAsia="en-US"/>
              </w:rPr>
              <w:t xml:space="preserve">                                                          </w:t>
            </w:r>
            <w:r w:rsidR="00DF374D" w:rsidRPr="00D51F15">
              <w:rPr>
                <w:rFonts w:ascii="Times New Roman" w:hAnsi="Times New Roman" w:cs="Times New Roman"/>
                <w:lang w:eastAsia="en-US"/>
              </w:rPr>
              <w:t>Итого:</w:t>
            </w:r>
          </w:p>
        </w:tc>
        <w:tc>
          <w:tcPr>
            <w:tcW w:w="1559" w:type="dxa"/>
          </w:tcPr>
          <w:p w:rsidR="00DF374D" w:rsidRPr="00D51F15" w:rsidRDefault="00DF374D" w:rsidP="007F1F4B">
            <w:pPr>
              <w:spacing w:line="276" w:lineRule="auto"/>
              <w:jc w:val="center"/>
              <w:rPr>
                <w:rFonts w:ascii="Times New Roman" w:hAnsi="Times New Roman" w:cs="Times New Roman"/>
                <w:lang w:eastAsia="en-US"/>
              </w:rPr>
            </w:pPr>
            <w:r w:rsidRPr="00D51F15">
              <w:rPr>
                <w:rFonts w:ascii="Times New Roman" w:hAnsi="Times New Roman" w:cs="Times New Roman"/>
                <w:lang w:eastAsia="en-US"/>
              </w:rPr>
              <w:t>204</w:t>
            </w:r>
          </w:p>
        </w:tc>
        <w:tc>
          <w:tcPr>
            <w:tcW w:w="1134" w:type="dxa"/>
          </w:tcPr>
          <w:p w:rsidR="00DF374D" w:rsidRPr="00871F56" w:rsidRDefault="007F1F4B" w:rsidP="007F1F4B">
            <w:pPr>
              <w:spacing w:line="276" w:lineRule="auto"/>
              <w:ind w:left="-533"/>
              <w:jc w:val="center"/>
              <w:rPr>
                <w:rFonts w:ascii="Times New Roman" w:hAnsi="Times New Roman" w:cs="Times New Roman"/>
                <w:lang w:eastAsia="en-US"/>
              </w:rPr>
            </w:pPr>
            <w:r>
              <w:rPr>
                <w:rFonts w:ascii="Times New Roman" w:hAnsi="Times New Roman" w:cs="Times New Roman"/>
                <w:lang w:eastAsia="en-US"/>
              </w:rPr>
              <w:t xml:space="preserve">     </w:t>
            </w:r>
            <w:r w:rsidR="00DF374D" w:rsidRPr="00871F56">
              <w:rPr>
                <w:rFonts w:ascii="Times New Roman" w:hAnsi="Times New Roman" w:cs="Times New Roman"/>
                <w:lang w:eastAsia="en-US"/>
              </w:rPr>
              <w:t>52</w:t>
            </w:r>
          </w:p>
        </w:tc>
        <w:tc>
          <w:tcPr>
            <w:tcW w:w="1417" w:type="dxa"/>
          </w:tcPr>
          <w:p w:rsidR="00DF374D" w:rsidRPr="00D51F15" w:rsidRDefault="00DF374D" w:rsidP="007F1F4B">
            <w:pPr>
              <w:spacing w:line="276" w:lineRule="auto"/>
              <w:jc w:val="center"/>
              <w:rPr>
                <w:rFonts w:ascii="Times New Roman" w:hAnsi="Times New Roman" w:cs="Times New Roman"/>
                <w:lang w:eastAsia="en-US"/>
              </w:rPr>
            </w:pPr>
            <w:r w:rsidRPr="00D51F15">
              <w:rPr>
                <w:rFonts w:ascii="Times New Roman" w:hAnsi="Times New Roman" w:cs="Times New Roman"/>
                <w:lang w:eastAsia="en-US"/>
              </w:rPr>
              <w:t>15</w:t>
            </w:r>
            <w:r>
              <w:rPr>
                <w:rFonts w:ascii="Times New Roman" w:hAnsi="Times New Roman" w:cs="Times New Roman"/>
                <w:lang w:eastAsia="en-US"/>
              </w:rPr>
              <w:t>2</w:t>
            </w:r>
          </w:p>
        </w:tc>
      </w:tr>
    </w:tbl>
    <w:p w:rsidR="00DF374D" w:rsidRDefault="00DF374D" w:rsidP="00DF374D">
      <w:pPr>
        <w:spacing w:line="276" w:lineRule="auto"/>
        <w:jc w:val="center"/>
        <w:rPr>
          <w:b/>
          <w:lang w:eastAsia="en-US"/>
        </w:rPr>
      </w:pPr>
    </w:p>
    <w:p w:rsidR="00DF374D" w:rsidRDefault="00DF374D" w:rsidP="00DF374D">
      <w:pPr>
        <w:spacing w:line="276" w:lineRule="auto"/>
        <w:jc w:val="center"/>
        <w:rPr>
          <w:b/>
          <w:lang w:eastAsia="en-US"/>
        </w:rPr>
      </w:pPr>
    </w:p>
    <w:p w:rsidR="00DF374D" w:rsidRDefault="00DF374D" w:rsidP="00DF374D">
      <w:pPr>
        <w:spacing w:line="276" w:lineRule="auto"/>
        <w:jc w:val="center"/>
        <w:rPr>
          <w:b/>
          <w:lang w:eastAsia="en-US"/>
        </w:rPr>
      </w:pPr>
    </w:p>
    <w:p w:rsidR="00DF374D" w:rsidRDefault="00DF374D" w:rsidP="00DF374D">
      <w:pPr>
        <w:spacing w:line="276" w:lineRule="auto"/>
        <w:jc w:val="center"/>
        <w:rPr>
          <w:b/>
          <w:lang w:eastAsia="en-US"/>
        </w:rPr>
      </w:pPr>
    </w:p>
    <w:p w:rsidR="00DF374D" w:rsidRDefault="00DF374D" w:rsidP="00DF374D">
      <w:pPr>
        <w:spacing w:line="276" w:lineRule="auto"/>
        <w:jc w:val="center"/>
        <w:rPr>
          <w:b/>
          <w:lang w:eastAsia="en-US"/>
        </w:rPr>
      </w:pPr>
    </w:p>
    <w:p w:rsidR="00DF374D" w:rsidRDefault="00DF374D" w:rsidP="00DF374D">
      <w:pPr>
        <w:spacing w:line="276" w:lineRule="auto"/>
        <w:jc w:val="center"/>
        <w:rPr>
          <w:b/>
          <w:lang w:eastAsia="en-US"/>
        </w:rPr>
      </w:pPr>
    </w:p>
    <w:p w:rsidR="00DF374D" w:rsidRDefault="00DF374D" w:rsidP="00DF374D">
      <w:pPr>
        <w:spacing w:line="276" w:lineRule="auto"/>
        <w:jc w:val="center"/>
        <w:rPr>
          <w:b/>
          <w:lang w:eastAsia="en-US"/>
        </w:rPr>
      </w:pPr>
    </w:p>
    <w:p w:rsidR="00DF374D" w:rsidRDefault="00DF374D" w:rsidP="00DF374D">
      <w:pPr>
        <w:spacing w:line="276" w:lineRule="auto"/>
        <w:jc w:val="center"/>
        <w:rPr>
          <w:b/>
          <w:lang w:eastAsia="en-US"/>
        </w:rPr>
      </w:pPr>
    </w:p>
    <w:p w:rsidR="00DF374D" w:rsidRDefault="00DF374D" w:rsidP="00DF374D">
      <w:pPr>
        <w:spacing w:line="276" w:lineRule="auto"/>
        <w:jc w:val="center"/>
        <w:rPr>
          <w:b/>
          <w:lang w:eastAsia="en-US"/>
        </w:rPr>
      </w:pPr>
    </w:p>
    <w:p w:rsidR="00DF374D" w:rsidRDefault="00DF374D" w:rsidP="00DF374D">
      <w:pPr>
        <w:spacing w:line="276" w:lineRule="auto"/>
        <w:jc w:val="center"/>
        <w:rPr>
          <w:b/>
          <w:lang w:eastAsia="en-US"/>
        </w:rPr>
      </w:pPr>
    </w:p>
    <w:p w:rsidR="00DF374D" w:rsidRDefault="00DF374D" w:rsidP="00DF374D">
      <w:pPr>
        <w:spacing w:line="276" w:lineRule="auto"/>
        <w:jc w:val="center"/>
        <w:rPr>
          <w:b/>
          <w:lang w:eastAsia="en-US"/>
        </w:rPr>
      </w:pPr>
    </w:p>
    <w:p w:rsidR="00E435BE" w:rsidRDefault="00E435BE" w:rsidP="00676128">
      <w:pPr>
        <w:spacing w:line="276" w:lineRule="auto"/>
        <w:rPr>
          <w:rFonts w:ascii="Times New Roman" w:hAnsi="Times New Roman" w:cs="Times New Roman"/>
          <w:b/>
          <w:lang w:eastAsia="en-US"/>
        </w:rPr>
      </w:pPr>
    </w:p>
    <w:p w:rsidR="00DF374D" w:rsidRDefault="00DF374D" w:rsidP="00DF374D">
      <w:pPr>
        <w:spacing w:line="276" w:lineRule="auto"/>
        <w:jc w:val="center"/>
        <w:rPr>
          <w:rFonts w:ascii="Times New Roman" w:hAnsi="Times New Roman" w:cs="Times New Roman"/>
          <w:b/>
          <w:lang w:eastAsia="en-US"/>
        </w:rPr>
      </w:pPr>
      <w:r w:rsidRPr="0000776E">
        <w:rPr>
          <w:rFonts w:ascii="Times New Roman" w:hAnsi="Times New Roman" w:cs="Times New Roman"/>
          <w:b/>
          <w:lang w:eastAsia="en-US"/>
        </w:rPr>
        <w:lastRenderedPageBreak/>
        <w:t>Содержание программы</w:t>
      </w:r>
    </w:p>
    <w:p w:rsidR="00DF374D" w:rsidRPr="0000776E" w:rsidRDefault="00DF374D" w:rsidP="00DF374D">
      <w:pPr>
        <w:spacing w:line="276" w:lineRule="auto"/>
        <w:jc w:val="center"/>
        <w:rPr>
          <w:rFonts w:ascii="Times New Roman" w:hAnsi="Times New Roman" w:cs="Times New Roman"/>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3"/>
        <w:gridCol w:w="6537"/>
      </w:tblGrid>
      <w:tr w:rsidR="00DF374D" w:rsidRPr="00AE74AE" w:rsidTr="007F1F4B">
        <w:tc>
          <w:tcPr>
            <w:tcW w:w="2643" w:type="dxa"/>
          </w:tcPr>
          <w:p w:rsidR="00DF374D" w:rsidRPr="00AE74AE" w:rsidRDefault="00DF374D" w:rsidP="007F1F4B">
            <w:pPr>
              <w:spacing w:line="276" w:lineRule="auto"/>
              <w:jc w:val="center"/>
              <w:rPr>
                <w:rFonts w:ascii="Times New Roman" w:hAnsi="Times New Roman" w:cs="Times New Roman"/>
                <w:lang w:eastAsia="en-US"/>
              </w:rPr>
            </w:pPr>
            <w:r w:rsidRPr="00AE74AE">
              <w:rPr>
                <w:rFonts w:ascii="Times New Roman" w:hAnsi="Times New Roman" w:cs="Times New Roman"/>
                <w:lang w:eastAsia="en-US"/>
              </w:rPr>
              <w:t>Название раздела</w:t>
            </w:r>
          </w:p>
        </w:tc>
        <w:tc>
          <w:tcPr>
            <w:tcW w:w="6537" w:type="dxa"/>
          </w:tcPr>
          <w:p w:rsidR="00DF374D" w:rsidRPr="00AE74AE" w:rsidRDefault="00DF374D" w:rsidP="007F1F4B">
            <w:pPr>
              <w:spacing w:line="276" w:lineRule="auto"/>
              <w:jc w:val="center"/>
              <w:rPr>
                <w:rFonts w:ascii="Times New Roman" w:hAnsi="Times New Roman" w:cs="Times New Roman"/>
                <w:lang w:eastAsia="en-US"/>
              </w:rPr>
            </w:pPr>
            <w:r w:rsidRPr="00AE74AE">
              <w:rPr>
                <w:rFonts w:ascii="Times New Roman" w:hAnsi="Times New Roman" w:cs="Times New Roman"/>
                <w:lang w:eastAsia="en-US"/>
              </w:rPr>
              <w:t>Содержание тем учебного курса</w:t>
            </w:r>
          </w:p>
        </w:tc>
      </w:tr>
      <w:tr w:rsidR="00DF374D" w:rsidRPr="0000776E" w:rsidTr="007F1F4B">
        <w:tc>
          <w:tcPr>
            <w:tcW w:w="2643" w:type="dxa"/>
          </w:tcPr>
          <w:p w:rsidR="00DF374D" w:rsidRDefault="00DF374D" w:rsidP="007F1F4B">
            <w:pPr>
              <w:spacing w:line="276" w:lineRule="auto"/>
              <w:rPr>
                <w:rFonts w:ascii="Times New Roman" w:hAnsi="Times New Roman" w:cs="Times New Roman"/>
                <w:lang w:eastAsia="en-US"/>
              </w:rPr>
            </w:pPr>
          </w:p>
          <w:p w:rsidR="00DF374D" w:rsidRPr="00D51F15" w:rsidRDefault="00DF374D" w:rsidP="007F1F4B">
            <w:pPr>
              <w:spacing w:line="276" w:lineRule="auto"/>
              <w:rPr>
                <w:rFonts w:ascii="Times New Roman" w:hAnsi="Times New Roman" w:cs="Times New Roman"/>
                <w:lang w:eastAsia="en-US"/>
              </w:rPr>
            </w:pPr>
            <w:r w:rsidRPr="00D51F15">
              <w:rPr>
                <w:rFonts w:ascii="Times New Roman" w:hAnsi="Times New Roman" w:cs="Times New Roman"/>
                <w:lang w:eastAsia="en-US"/>
              </w:rPr>
              <w:t>Вводное занятие</w:t>
            </w:r>
            <w:r w:rsidR="00D56C73">
              <w:rPr>
                <w:rFonts w:ascii="Times New Roman" w:hAnsi="Times New Roman" w:cs="Times New Roman"/>
                <w:lang w:eastAsia="en-US"/>
              </w:rPr>
              <w:t>.</w:t>
            </w:r>
          </w:p>
        </w:tc>
        <w:tc>
          <w:tcPr>
            <w:tcW w:w="6537" w:type="dxa"/>
          </w:tcPr>
          <w:p w:rsidR="00DF374D" w:rsidRPr="00D51F15" w:rsidRDefault="00DF374D" w:rsidP="007F1F4B">
            <w:pPr>
              <w:spacing w:line="276" w:lineRule="auto"/>
              <w:jc w:val="both"/>
              <w:rPr>
                <w:rFonts w:ascii="Times New Roman" w:hAnsi="Times New Roman" w:cs="Times New Roman"/>
                <w:lang w:eastAsia="en-US"/>
              </w:rPr>
            </w:pPr>
            <w:r>
              <w:rPr>
                <w:rFonts w:ascii="Times New Roman" w:hAnsi="Times New Roman" w:cs="Times New Roman"/>
                <w:lang w:eastAsia="en-US"/>
              </w:rPr>
              <w:t xml:space="preserve"> Знакомство </w:t>
            </w:r>
            <w:r w:rsidRPr="00D51F15">
              <w:rPr>
                <w:rFonts w:ascii="Times New Roman" w:hAnsi="Times New Roman" w:cs="Times New Roman"/>
                <w:lang w:eastAsia="en-US"/>
              </w:rPr>
              <w:t>с правила</w:t>
            </w:r>
            <w:r>
              <w:rPr>
                <w:rFonts w:ascii="Times New Roman" w:hAnsi="Times New Roman" w:cs="Times New Roman"/>
                <w:lang w:eastAsia="en-US"/>
              </w:rPr>
              <w:t>ми организации рабочего места,</w:t>
            </w:r>
            <w:r w:rsidRPr="00D51F15">
              <w:rPr>
                <w:rFonts w:ascii="Times New Roman" w:hAnsi="Times New Roman" w:cs="Times New Roman"/>
                <w:lang w:eastAsia="en-US"/>
              </w:rPr>
              <w:t xml:space="preserve"> кратким содержанием курса занятий по ручному т</w:t>
            </w:r>
            <w:r>
              <w:rPr>
                <w:rFonts w:ascii="Times New Roman" w:hAnsi="Times New Roman" w:cs="Times New Roman"/>
                <w:lang w:eastAsia="en-US"/>
              </w:rPr>
              <w:t>руду.  П</w:t>
            </w:r>
            <w:r w:rsidRPr="00D51F15">
              <w:rPr>
                <w:rFonts w:ascii="Times New Roman" w:hAnsi="Times New Roman" w:cs="Times New Roman"/>
                <w:lang w:eastAsia="en-US"/>
              </w:rPr>
              <w:t>равила бе</w:t>
            </w:r>
            <w:r>
              <w:rPr>
                <w:rFonts w:ascii="Times New Roman" w:hAnsi="Times New Roman" w:cs="Times New Roman"/>
                <w:lang w:eastAsia="en-US"/>
              </w:rPr>
              <w:t xml:space="preserve">зопасной работы с </w:t>
            </w:r>
            <w:r w:rsidRPr="00D51F15">
              <w:rPr>
                <w:rFonts w:ascii="Times New Roman" w:hAnsi="Times New Roman" w:cs="Times New Roman"/>
                <w:lang w:eastAsia="en-US"/>
              </w:rPr>
              <w:t>разными инструментами.</w:t>
            </w:r>
          </w:p>
        </w:tc>
      </w:tr>
      <w:tr w:rsidR="00DF374D" w:rsidTr="007F1F4B">
        <w:tc>
          <w:tcPr>
            <w:tcW w:w="2643" w:type="dxa"/>
          </w:tcPr>
          <w:p w:rsidR="00DF374D" w:rsidRDefault="00DF374D" w:rsidP="007F1F4B">
            <w:pPr>
              <w:spacing w:line="276" w:lineRule="auto"/>
              <w:rPr>
                <w:rFonts w:ascii="Times New Roman" w:hAnsi="Times New Roman" w:cs="Times New Roman"/>
                <w:lang w:eastAsia="en-US"/>
              </w:rPr>
            </w:pPr>
          </w:p>
          <w:p w:rsidR="00DF374D" w:rsidRPr="00D51F15" w:rsidRDefault="00DF374D" w:rsidP="007F1F4B">
            <w:pPr>
              <w:spacing w:line="276" w:lineRule="auto"/>
              <w:rPr>
                <w:rFonts w:ascii="Times New Roman" w:hAnsi="Times New Roman" w:cs="Times New Roman"/>
                <w:lang w:eastAsia="en-US"/>
              </w:rPr>
            </w:pPr>
            <w:r>
              <w:rPr>
                <w:rFonts w:ascii="Times New Roman" w:hAnsi="Times New Roman" w:cs="Times New Roman"/>
                <w:lang w:eastAsia="en-US"/>
              </w:rPr>
              <w:t xml:space="preserve">Работа с бумагой. </w:t>
            </w:r>
            <w:r w:rsidRPr="00D51F15">
              <w:rPr>
                <w:rFonts w:ascii="Times New Roman" w:hAnsi="Times New Roman" w:cs="Times New Roman"/>
                <w:lang w:eastAsia="en-US"/>
              </w:rPr>
              <w:t>Объёмное конструирование из бумаги</w:t>
            </w:r>
            <w:r w:rsidR="00D56C73">
              <w:rPr>
                <w:rFonts w:ascii="Times New Roman" w:hAnsi="Times New Roman" w:cs="Times New Roman"/>
                <w:lang w:eastAsia="en-US"/>
              </w:rPr>
              <w:t>.</w:t>
            </w:r>
          </w:p>
        </w:tc>
        <w:tc>
          <w:tcPr>
            <w:tcW w:w="6537" w:type="dxa"/>
          </w:tcPr>
          <w:p w:rsidR="00DF374D" w:rsidRPr="00D51F15" w:rsidRDefault="00DF374D" w:rsidP="007F1F4B">
            <w:pPr>
              <w:spacing w:line="276" w:lineRule="auto"/>
              <w:jc w:val="both"/>
              <w:rPr>
                <w:rFonts w:ascii="Times New Roman" w:hAnsi="Times New Roman" w:cs="Times New Roman"/>
                <w:lang w:eastAsia="en-US"/>
              </w:rPr>
            </w:pPr>
            <w:r>
              <w:rPr>
                <w:rFonts w:ascii="Times New Roman" w:hAnsi="Times New Roman" w:cs="Times New Roman"/>
                <w:lang w:eastAsia="en-US"/>
              </w:rPr>
              <w:t xml:space="preserve"> З</w:t>
            </w:r>
            <w:r w:rsidRPr="00D51F15">
              <w:rPr>
                <w:rFonts w:ascii="Times New Roman" w:hAnsi="Times New Roman" w:cs="Times New Roman"/>
                <w:lang w:eastAsia="en-US"/>
              </w:rPr>
              <w:t>накомство с разными видами бумаги и картона, их значением и их свойствами. Знакомство с приёмами складывания в оригами. Определение этапов складывания изделий оригами и работа с опорой на инструкционную карту, самостоятельная работа. Складывание в оригами раз</w:t>
            </w:r>
            <w:r w:rsidR="00CA3F4D">
              <w:rPr>
                <w:rFonts w:ascii="Times New Roman" w:hAnsi="Times New Roman" w:cs="Times New Roman"/>
                <w:lang w:eastAsia="en-US"/>
              </w:rPr>
              <w:t>личных поделок</w:t>
            </w:r>
            <w:r w:rsidRPr="00D51F15">
              <w:rPr>
                <w:rFonts w:ascii="Times New Roman" w:hAnsi="Times New Roman" w:cs="Times New Roman"/>
                <w:lang w:eastAsia="en-US"/>
              </w:rPr>
              <w:t>.</w:t>
            </w:r>
          </w:p>
        </w:tc>
      </w:tr>
      <w:tr w:rsidR="00DF374D" w:rsidTr="007F1F4B">
        <w:tc>
          <w:tcPr>
            <w:tcW w:w="2643" w:type="dxa"/>
          </w:tcPr>
          <w:p w:rsidR="00DF374D" w:rsidRDefault="00DF374D" w:rsidP="007F1F4B">
            <w:pPr>
              <w:spacing w:line="276" w:lineRule="auto"/>
              <w:rPr>
                <w:rFonts w:ascii="Times New Roman" w:hAnsi="Times New Roman" w:cs="Times New Roman"/>
                <w:lang w:eastAsia="en-US"/>
              </w:rPr>
            </w:pPr>
          </w:p>
          <w:p w:rsidR="00DF374D" w:rsidRDefault="00DF374D" w:rsidP="007F1F4B">
            <w:pPr>
              <w:spacing w:line="276" w:lineRule="auto"/>
              <w:rPr>
                <w:rFonts w:ascii="Times New Roman" w:hAnsi="Times New Roman" w:cs="Times New Roman"/>
                <w:lang w:eastAsia="en-US"/>
              </w:rPr>
            </w:pPr>
          </w:p>
          <w:p w:rsidR="00DF374D" w:rsidRPr="00D51F15" w:rsidRDefault="00DF374D" w:rsidP="007F1F4B">
            <w:pPr>
              <w:spacing w:line="276" w:lineRule="auto"/>
              <w:rPr>
                <w:rFonts w:ascii="Times New Roman" w:hAnsi="Times New Roman" w:cs="Times New Roman"/>
                <w:lang w:eastAsia="en-US"/>
              </w:rPr>
            </w:pPr>
            <w:r w:rsidRPr="00D51F15">
              <w:rPr>
                <w:rFonts w:ascii="Times New Roman" w:hAnsi="Times New Roman" w:cs="Times New Roman"/>
                <w:lang w:eastAsia="en-US"/>
              </w:rPr>
              <w:t>Плетёные изделия</w:t>
            </w:r>
            <w:r w:rsidR="00D56C73">
              <w:rPr>
                <w:rFonts w:ascii="Times New Roman" w:hAnsi="Times New Roman" w:cs="Times New Roman"/>
                <w:lang w:eastAsia="en-US"/>
              </w:rPr>
              <w:t>.</w:t>
            </w:r>
          </w:p>
        </w:tc>
        <w:tc>
          <w:tcPr>
            <w:tcW w:w="6537" w:type="dxa"/>
          </w:tcPr>
          <w:p w:rsidR="00DF374D" w:rsidRPr="00D51F15" w:rsidRDefault="00DF374D" w:rsidP="007F1F4B">
            <w:pPr>
              <w:spacing w:line="276" w:lineRule="auto"/>
              <w:jc w:val="both"/>
              <w:rPr>
                <w:rFonts w:ascii="Times New Roman" w:hAnsi="Times New Roman" w:cs="Times New Roman"/>
                <w:lang w:eastAsia="en-US"/>
              </w:rPr>
            </w:pPr>
            <w:r w:rsidRPr="00D51F15">
              <w:rPr>
                <w:rFonts w:ascii="Times New Roman" w:hAnsi="Times New Roman" w:cs="Times New Roman"/>
                <w:lang w:eastAsia="en-US"/>
              </w:rPr>
              <w:t>Знакомство с видами народных украшений из бересты. Знакомство со способами крепления сложенных прямоугольных деталей, технология плетения змейки. Изготовление конверта со щелевым замком. Соединение цепочки в кольцо, разметка на полоски и разрезание. Изготовление браслета. Плетение змейки.</w:t>
            </w:r>
          </w:p>
        </w:tc>
      </w:tr>
      <w:tr w:rsidR="00DF374D" w:rsidTr="007F1F4B">
        <w:tc>
          <w:tcPr>
            <w:tcW w:w="2643" w:type="dxa"/>
          </w:tcPr>
          <w:p w:rsidR="00DF374D" w:rsidRDefault="00DF374D" w:rsidP="007F1F4B">
            <w:pPr>
              <w:spacing w:line="276" w:lineRule="auto"/>
              <w:rPr>
                <w:rFonts w:ascii="Times New Roman" w:hAnsi="Times New Roman" w:cs="Times New Roman"/>
                <w:lang w:eastAsia="en-US"/>
              </w:rPr>
            </w:pPr>
          </w:p>
          <w:p w:rsidR="00DF374D" w:rsidRDefault="00DF374D" w:rsidP="007F1F4B">
            <w:pPr>
              <w:spacing w:line="276" w:lineRule="auto"/>
              <w:rPr>
                <w:rFonts w:ascii="Times New Roman" w:hAnsi="Times New Roman" w:cs="Times New Roman"/>
                <w:lang w:eastAsia="en-US"/>
              </w:rPr>
            </w:pPr>
          </w:p>
          <w:p w:rsidR="00DF374D" w:rsidRDefault="00DF374D" w:rsidP="007F1F4B">
            <w:pPr>
              <w:spacing w:line="276" w:lineRule="auto"/>
              <w:rPr>
                <w:rFonts w:ascii="Times New Roman" w:hAnsi="Times New Roman" w:cs="Times New Roman"/>
                <w:lang w:eastAsia="en-US"/>
              </w:rPr>
            </w:pPr>
          </w:p>
          <w:p w:rsidR="00DF374D" w:rsidRPr="00D51F15" w:rsidRDefault="00DF374D" w:rsidP="007F1F4B">
            <w:pPr>
              <w:spacing w:line="276" w:lineRule="auto"/>
              <w:rPr>
                <w:rFonts w:ascii="Times New Roman" w:hAnsi="Times New Roman" w:cs="Times New Roman"/>
                <w:lang w:eastAsia="en-US"/>
              </w:rPr>
            </w:pPr>
            <w:r w:rsidRPr="00D51F15">
              <w:rPr>
                <w:rFonts w:ascii="Times New Roman" w:hAnsi="Times New Roman" w:cs="Times New Roman"/>
                <w:lang w:eastAsia="en-US"/>
              </w:rPr>
              <w:t>Объёмная аппликация</w:t>
            </w:r>
            <w:r w:rsidR="00D56C73">
              <w:rPr>
                <w:rFonts w:ascii="Times New Roman" w:hAnsi="Times New Roman" w:cs="Times New Roman"/>
                <w:lang w:eastAsia="en-US"/>
              </w:rPr>
              <w:t>.</w:t>
            </w:r>
          </w:p>
        </w:tc>
        <w:tc>
          <w:tcPr>
            <w:tcW w:w="6537" w:type="dxa"/>
          </w:tcPr>
          <w:p w:rsidR="00DF374D" w:rsidRPr="00D51F15" w:rsidRDefault="00DF374D" w:rsidP="007F1F4B">
            <w:pPr>
              <w:spacing w:line="276" w:lineRule="auto"/>
              <w:jc w:val="both"/>
              <w:rPr>
                <w:rFonts w:ascii="Times New Roman" w:hAnsi="Times New Roman" w:cs="Times New Roman"/>
                <w:lang w:eastAsia="en-US"/>
              </w:rPr>
            </w:pPr>
            <w:r w:rsidRPr="00D51F15">
              <w:rPr>
                <w:rFonts w:ascii="Times New Roman" w:hAnsi="Times New Roman" w:cs="Times New Roman"/>
                <w:lang w:eastAsia="en-US"/>
              </w:rPr>
              <w:t>Знакомство с видами аппликаций (объёмная аппликация, сюжетная, предметная, декоративная)</w:t>
            </w:r>
            <w:r w:rsidRPr="00FF4DF1">
              <w:rPr>
                <w:rFonts w:ascii="Times New Roman" w:hAnsi="Times New Roman" w:cs="Times New Roman"/>
                <w:lang w:eastAsia="en-US"/>
              </w:rPr>
              <w:t xml:space="preserve"> </w:t>
            </w:r>
            <w:r>
              <w:rPr>
                <w:rFonts w:ascii="Times New Roman" w:hAnsi="Times New Roman" w:cs="Times New Roman"/>
                <w:lang w:eastAsia="en-US"/>
              </w:rPr>
              <w:t xml:space="preserve">и </w:t>
            </w:r>
            <w:r w:rsidRPr="00D51F15">
              <w:rPr>
                <w:rFonts w:ascii="Times New Roman" w:hAnsi="Times New Roman" w:cs="Times New Roman"/>
                <w:lang w:eastAsia="en-US"/>
              </w:rPr>
              <w:t xml:space="preserve"> способами достижения эффекта объёмности аппликаций, приёмами разметки на глаз симметричной детали, также определения понятий «фальцовка» и «точечное склеивание». Выполнение выпуклых аппликаций «Поздравительная открытка </w:t>
            </w:r>
            <w:proofErr w:type="gramStart"/>
            <w:r w:rsidRPr="00D51F15">
              <w:rPr>
                <w:rFonts w:ascii="Times New Roman" w:hAnsi="Times New Roman" w:cs="Times New Roman"/>
                <w:lang w:eastAsia="en-US"/>
              </w:rPr>
              <w:t>к</w:t>
            </w:r>
            <w:proofErr w:type="gramEnd"/>
            <w:r w:rsidRPr="00D51F15">
              <w:rPr>
                <w:rFonts w:ascii="Times New Roman" w:hAnsi="Times New Roman" w:cs="Times New Roman"/>
                <w:lang w:eastAsia="en-US"/>
              </w:rPr>
              <w:t xml:space="preserve"> Дню учителя», «Корзина с цветами», контрольная работа по теме.</w:t>
            </w:r>
          </w:p>
        </w:tc>
      </w:tr>
      <w:tr w:rsidR="00DF374D" w:rsidTr="007F1F4B">
        <w:trPr>
          <w:trHeight w:val="1741"/>
        </w:trPr>
        <w:tc>
          <w:tcPr>
            <w:tcW w:w="2643" w:type="dxa"/>
          </w:tcPr>
          <w:p w:rsidR="00DF374D" w:rsidRDefault="00DF374D" w:rsidP="007F1F4B">
            <w:pPr>
              <w:spacing w:line="276" w:lineRule="auto"/>
              <w:rPr>
                <w:rFonts w:ascii="Times New Roman" w:hAnsi="Times New Roman" w:cs="Times New Roman"/>
                <w:lang w:eastAsia="en-US"/>
              </w:rPr>
            </w:pPr>
          </w:p>
          <w:p w:rsidR="00DF374D" w:rsidRDefault="00DF374D" w:rsidP="007F1F4B">
            <w:pPr>
              <w:spacing w:line="276" w:lineRule="auto"/>
              <w:rPr>
                <w:rFonts w:ascii="Times New Roman" w:hAnsi="Times New Roman" w:cs="Times New Roman"/>
                <w:lang w:eastAsia="en-US"/>
              </w:rPr>
            </w:pPr>
          </w:p>
          <w:p w:rsidR="00DF374D" w:rsidRPr="00D51F15" w:rsidRDefault="00DF374D" w:rsidP="007F1F4B">
            <w:pPr>
              <w:spacing w:line="276" w:lineRule="auto"/>
              <w:rPr>
                <w:rFonts w:ascii="Times New Roman" w:hAnsi="Times New Roman" w:cs="Times New Roman"/>
                <w:lang w:eastAsia="en-US"/>
              </w:rPr>
            </w:pPr>
            <w:r w:rsidRPr="00D51F15">
              <w:rPr>
                <w:rFonts w:ascii="Times New Roman" w:hAnsi="Times New Roman" w:cs="Times New Roman"/>
                <w:lang w:eastAsia="en-US"/>
              </w:rPr>
              <w:t>Техническое моделирование</w:t>
            </w:r>
            <w:r w:rsidR="00D56C73">
              <w:rPr>
                <w:rFonts w:ascii="Times New Roman" w:hAnsi="Times New Roman" w:cs="Times New Roman"/>
                <w:lang w:eastAsia="en-US"/>
              </w:rPr>
              <w:t>.</w:t>
            </w:r>
          </w:p>
        </w:tc>
        <w:tc>
          <w:tcPr>
            <w:tcW w:w="6537" w:type="dxa"/>
          </w:tcPr>
          <w:p w:rsidR="00DF374D" w:rsidRPr="00D51F15" w:rsidRDefault="00DF374D" w:rsidP="007F1F4B">
            <w:pPr>
              <w:spacing w:line="276" w:lineRule="auto"/>
              <w:jc w:val="both"/>
              <w:rPr>
                <w:rFonts w:ascii="Times New Roman" w:hAnsi="Times New Roman" w:cs="Times New Roman"/>
                <w:lang w:eastAsia="en-US"/>
              </w:rPr>
            </w:pPr>
            <w:r w:rsidRPr="00D51F15">
              <w:rPr>
                <w:rFonts w:ascii="Times New Roman" w:hAnsi="Times New Roman" w:cs="Times New Roman"/>
                <w:lang w:eastAsia="en-US"/>
              </w:rPr>
              <w:t>В содержание уроков входят технические сведения об устройстве линейки, шкал</w:t>
            </w:r>
            <w:r w:rsidRPr="00E435BE">
              <w:rPr>
                <w:rFonts w:ascii="Times New Roman" w:hAnsi="Times New Roman" w:cs="Times New Roman"/>
                <w:lang w:eastAsia="en-US"/>
              </w:rPr>
              <w:t>е</w:t>
            </w:r>
            <w:r w:rsidRPr="00D51F15">
              <w:rPr>
                <w:rFonts w:ascii="Times New Roman" w:hAnsi="Times New Roman" w:cs="Times New Roman"/>
                <w:lang w:eastAsia="en-US"/>
              </w:rPr>
              <w:t>, оцифровке, приёмах разметки по линейке в целых сантиметрах</w:t>
            </w:r>
            <w:r w:rsidR="00E435BE" w:rsidRPr="00E435BE">
              <w:rPr>
                <w:rFonts w:ascii="Times New Roman" w:hAnsi="Times New Roman" w:cs="Times New Roman"/>
                <w:lang w:eastAsia="en-US"/>
              </w:rPr>
              <w:t>, приёмах</w:t>
            </w:r>
            <w:r w:rsidRPr="00D51F15">
              <w:rPr>
                <w:rFonts w:ascii="Times New Roman" w:hAnsi="Times New Roman" w:cs="Times New Roman"/>
                <w:lang w:eastAsia="en-US"/>
              </w:rPr>
              <w:t xml:space="preserve"> получе</w:t>
            </w:r>
            <w:r w:rsidR="00E435BE">
              <w:rPr>
                <w:rFonts w:ascii="Times New Roman" w:hAnsi="Times New Roman" w:cs="Times New Roman"/>
                <w:lang w:eastAsia="en-US"/>
              </w:rPr>
              <w:t xml:space="preserve">ния квадрата из прямоугольника, </w:t>
            </w:r>
            <w:r w:rsidRPr="00D51F15">
              <w:rPr>
                <w:rFonts w:ascii="Times New Roman" w:hAnsi="Times New Roman" w:cs="Times New Roman"/>
                <w:lang w:eastAsia="en-US"/>
              </w:rPr>
              <w:t>откладыван</w:t>
            </w:r>
            <w:r w:rsidRPr="00E435BE">
              <w:rPr>
                <w:rFonts w:ascii="Times New Roman" w:hAnsi="Times New Roman" w:cs="Times New Roman"/>
                <w:lang w:eastAsia="en-US"/>
              </w:rPr>
              <w:t>ие</w:t>
            </w:r>
            <w:r w:rsidRPr="00D51F15">
              <w:rPr>
                <w:rFonts w:ascii="Times New Roman" w:hAnsi="Times New Roman" w:cs="Times New Roman"/>
                <w:lang w:eastAsia="en-US"/>
              </w:rPr>
              <w:t xml:space="preserve"> заданных размеров, диагоналей. Изготовление вертушки и простейшей модели парашюта.</w:t>
            </w:r>
          </w:p>
        </w:tc>
      </w:tr>
      <w:tr w:rsidR="00DF374D" w:rsidTr="007F1F4B">
        <w:tc>
          <w:tcPr>
            <w:tcW w:w="2643" w:type="dxa"/>
          </w:tcPr>
          <w:p w:rsidR="00DF374D" w:rsidRDefault="00DF374D" w:rsidP="007F1F4B">
            <w:pPr>
              <w:spacing w:line="276" w:lineRule="auto"/>
              <w:rPr>
                <w:rFonts w:ascii="Times New Roman" w:hAnsi="Times New Roman" w:cs="Times New Roman"/>
                <w:lang w:eastAsia="en-US"/>
              </w:rPr>
            </w:pPr>
          </w:p>
          <w:p w:rsidR="00DF374D" w:rsidRDefault="00DF374D" w:rsidP="007F1F4B">
            <w:pPr>
              <w:spacing w:line="276" w:lineRule="auto"/>
              <w:rPr>
                <w:rFonts w:ascii="Times New Roman" w:hAnsi="Times New Roman" w:cs="Times New Roman"/>
                <w:lang w:eastAsia="en-US"/>
              </w:rPr>
            </w:pPr>
          </w:p>
          <w:p w:rsidR="00DF374D" w:rsidRDefault="00DF374D" w:rsidP="007F1F4B">
            <w:pPr>
              <w:spacing w:line="276" w:lineRule="auto"/>
              <w:rPr>
                <w:rFonts w:ascii="Times New Roman" w:hAnsi="Times New Roman" w:cs="Times New Roman"/>
                <w:lang w:eastAsia="en-US"/>
              </w:rPr>
            </w:pPr>
          </w:p>
          <w:p w:rsidR="00DF374D" w:rsidRPr="00D51F15" w:rsidRDefault="00DF374D" w:rsidP="007F1F4B">
            <w:pPr>
              <w:spacing w:line="276" w:lineRule="auto"/>
              <w:rPr>
                <w:rFonts w:ascii="Times New Roman" w:hAnsi="Times New Roman" w:cs="Times New Roman"/>
                <w:lang w:eastAsia="en-US"/>
              </w:rPr>
            </w:pPr>
            <w:r w:rsidRPr="00D51F15">
              <w:rPr>
                <w:rFonts w:ascii="Times New Roman" w:hAnsi="Times New Roman" w:cs="Times New Roman"/>
                <w:lang w:eastAsia="en-US"/>
              </w:rPr>
              <w:t>Лепка</w:t>
            </w:r>
            <w:r w:rsidR="00D56C73">
              <w:rPr>
                <w:rFonts w:ascii="Times New Roman" w:hAnsi="Times New Roman" w:cs="Times New Roman"/>
                <w:lang w:eastAsia="en-US"/>
              </w:rPr>
              <w:t>.</w:t>
            </w:r>
          </w:p>
        </w:tc>
        <w:tc>
          <w:tcPr>
            <w:tcW w:w="6537" w:type="dxa"/>
          </w:tcPr>
          <w:p w:rsidR="00DF374D" w:rsidRPr="00D51F15" w:rsidRDefault="00DF374D" w:rsidP="007F1F4B">
            <w:pPr>
              <w:spacing w:line="276" w:lineRule="auto"/>
              <w:jc w:val="both"/>
              <w:rPr>
                <w:rFonts w:ascii="Times New Roman" w:hAnsi="Times New Roman" w:cs="Times New Roman"/>
                <w:lang w:eastAsia="en-US"/>
              </w:rPr>
            </w:pPr>
            <w:r>
              <w:rPr>
                <w:rFonts w:ascii="Times New Roman" w:hAnsi="Times New Roman" w:cs="Times New Roman"/>
                <w:lang w:eastAsia="en-US"/>
              </w:rPr>
              <w:t>Знакомство с техническими</w:t>
            </w:r>
            <w:r w:rsidRPr="00D51F15">
              <w:rPr>
                <w:rFonts w:ascii="Times New Roman" w:hAnsi="Times New Roman" w:cs="Times New Roman"/>
                <w:lang w:eastAsia="en-US"/>
              </w:rPr>
              <w:t xml:space="preserve"> сведения</w:t>
            </w:r>
            <w:r>
              <w:rPr>
                <w:rFonts w:ascii="Times New Roman" w:hAnsi="Times New Roman" w:cs="Times New Roman"/>
                <w:lang w:eastAsia="en-US"/>
              </w:rPr>
              <w:t xml:space="preserve">ми о пластилине и глине, </w:t>
            </w:r>
            <w:r w:rsidRPr="00D51F15">
              <w:rPr>
                <w:rFonts w:ascii="Times New Roman" w:hAnsi="Times New Roman" w:cs="Times New Roman"/>
                <w:lang w:eastAsia="en-US"/>
              </w:rPr>
              <w:t>приём</w:t>
            </w:r>
            <w:r w:rsidR="00E435BE">
              <w:rPr>
                <w:rFonts w:ascii="Times New Roman" w:hAnsi="Times New Roman" w:cs="Times New Roman"/>
                <w:lang w:eastAsia="en-US"/>
              </w:rPr>
              <w:t>ами</w:t>
            </w:r>
            <w:r w:rsidRPr="00D51F15">
              <w:rPr>
                <w:rFonts w:ascii="Times New Roman" w:hAnsi="Times New Roman" w:cs="Times New Roman"/>
                <w:lang w:eastAsia="en-US"/>
              </w:rPr>
              <w:t xml:space="preserve"> деления пластилина, приём</w:t>
            </w:r>
            <w:r w:rsidR="00E435BE">
              <w:rPr>
                <w:rFonts w:ascii="Times New Roman" w:hAnsi="Times New Roman" w:cs="Times New Roman"/>
                <w:lang w:eastAsia="en-US"/>
              </w:rPr>
              <w:t>ами</w:t>
            </w:r>
            <w:r w:rsidRPr="00D51F15">
              <w:rPr>
                <w:rFonts w:ascii="Times New Roman" w:hAnsi="Times New Roman" w:cs="Times New Roman"/>
                <w:lang w:eastAsia="en-US"/>
              </w:rPr>
              <w:t xml:space="preserve"> лепки (раскатывание валиков, скрепление валиков, соединение в кольц</w:t>
            </w:r>
            <w:r>
              <w:rPr>
                <w:rFonts w:ascii="Times New Roman" w:hAnsi="Times New Roman" w:cs="Times New Roman"/>
                <w:lang w:eastAsia="en-US"/>
              </w:rPr>
              <w:t>а, промазывание деталей), вид</w:t>
            </w:r>
            <w:r w:rsidR="00E435BE">
              <w:rPr>
                <w:rFonts w:ascii="Times New Roman" w:hAnsi="Times New Roman" w:cs="Times New Roman"/>
                <w:lang w:eastAsia="en-US"/>
              </w:rPr>
              <w:t>ами</w:t>
            </w:r>
            <w:r w:rsidRPr="00D51F15">
              <w:rPr>
                <w:rFonts w:ascii="Times New Roman" w:hAnsi="Times New Roman" w:cs="Times New Roman"/>
                <w:lang w:eastAsia="en-US"/>
              </w:rPr>
              <w:t xml:space="preserve"> работы с пластилином (раскрашивание, «</w:t>
            </w:r>
            <w:r>
              <w:rPr>
                <w:rFonts w:ascii="Times New Roman" w:hAnsi="Times New Roman" w:cs="Times New Roman"/>
                <w:lang w:eastAsia="en-US"/>
              </w:rPr>
              <w:t>рисование» жгутиком).  Б</w:t>
            </w:r>
            <w:r w:rsidRPr="00D51F15">
              <w:rPr>
                <w:rFonts w:ascii="Times New Roman" w:hAnsi="Times New Roman" w:cs="Times New Roman"/>
                <w:lang w:eastAsia="en-US"/>
              </w:rPr>
              <w:t>еседа о русском народном творчестве на тему «Дымковск</w:t>
            </w:r>
            <w:r w:rsidR="00CA3F4D">
              <w:rPr>
                <w:rFonts w:ascii="Times New Roman" w:hAnsi="Times New Roman" w:cs="Times New Roman"/>
                <w:lang w:eastAsia="en-US"/>
              </w:rPr>
              <w:t>ая игрушка». Выполнение изделий</w:t>
            </w:r>
            <w:r w:rsidRPr="00D51F15">
              <w:rPr>
                <w:rFonts w:ascii="Times New Roman" w:hAnsi="Times New Roman" w:cs="Times New Roman"/>
                <w:lang w:eastAsia="en-US"/>
              </w:rPr>
              <w:t>: чайный сервиз, ваза с орнаментом, лошадка и коллективная работа «Карусель».</w:t>
            </w:r>
          </w:p>
        </w:tc>
      </w:tr>
      <w:tr w:rsidR="00DF374D" w:rsidTr="007F1F4B">
        <w:tc>
          <w:tcPr>
            <w:tcW w:w="2643" w:type="dxa"/>
          </w:tcPr>
          <w:p w:rsidR="00DF374D" w:rsidRDefault="00DF374D" w:rsidP="007F1F4B">
            <w:pPr>
              <w:spacing w:line="276" w:lineRule="auto"/>
              <w:rPr>
                <w:rFonts w:ascii="Times New Roman" w:hAnsi="Times New Roman" w:cs="Times New Roman"/>
                <w:lang w:eastAsia="en-US"/>
              </w:rPr>
            </w:pPr>
          </w:p>
          <w:p w:rsidR="00DF374D" w:rsidRPr="00D51F15" w:rsidRDefault="00DF374D" w:rsidP="007F1F4B">
            <w:pPr>
              <w:spacing w:line="276" w:lineRule="auto"/>
              <w:rPr>
                <w:rFonts w:ascii="Times New Roman" w:hAnsi="Times New Roman" w:cs="Times New Roman"/>
                <w:lang w:eastAsia="en-US"/>
              </w:rPr>
            </w:pPr>
            <w:r w:rsidRPr="00D51F15">
              <w:rPr>
                <w:rFonts w:ascii="Times New Roman" w:hAnsi="Times New Roman" w:cs="Times New Roman"/>
                <w:lang w:eastAsia="en-US"/>
              </w:rPr>
              <w:t>Работа с бумагой. Переплетение</w:t>
            </w:r>
            <w:r w:rsidR="00D56C73">
              <w:rPr>
                <w:rFonts w:ascii="Times New Roman" w:hAnsi="Times New Roman" w:cs="Times New Roman"/>
                <w:lang w:eastAsia="en-US"/>
              </w:rPr>
              <w:t>.</w:t>
            </w:r>
          </w:p>
        </w:tc>
        <w:tc>
          <w:tcPr>
            <w:tcW w:w="6537" w:type="dxa"/>
          </w:tcPr>
          <w:p w:rsidR="00DF374D" w:rsidRPr="00D51F15" w:rsidRDefault="00DF374D" w:rsidP="007F1F4B">
            <w:pPr>
              <w:spacing w:line="276" w:lineRule="auto"/>
              <w:jc w:val="both"/>
              <w:rPr>
                <w:rFonts w:ascii="Times New Roman" w:hAnsi="Times New Roman" w:cs="Times New Roman"/>
                <w:lang w:eastAsia="en-US"/>
              </w:rPr>
            </w:pPr>
            <w:r>
              <w:rPr>
                <w:rFonts w:ascii="Times New Roman" w:hAnsi="Times New Roman" w:cs="Times New Roman"/>
                <w:lang w:eastAsia="en-US"/>
              </w:rPr>
              <w:t xml:space="preserve"> По</w:t>
            </w:r>
            <w:r w:rsidRPr="00D51F15">
              <w:rPr>
                <w:rFonts w:ascii="Times New Roman" w:hAnsi="Times New Roman" w:cs="Times New Roman"/>
                <w:lang w:eastAsia="en-US"/>
              </w:rPr>
              <w:t xml:space="preserve">вторение видов бумаги, их назначение и свойства, устройство угольника, приёмы разметки в целых сантиметрах, приёмы переплетения. Знакомство с видами переплетения: шахматное, косое, прямое, переплетение уголками. Практические работы – изготовление закладки разными видами переплетения, оформление переплетением </w:t>
            </w:r>
            <w:r w:rsidRPr="00D51F15">
              <w:rPr>
                <w:rFonts w:ascii="Times New Roman" w:hAnsi="Times New Roman" w:cs="Times New Roman"/>
                <w:lang w:eastAsia="en-US"/>
              </w:rPr>
              <w:lastRenderedPageBreak/>
              <w:t>простых по форме предметов, контрольная работа по теме.</w:t>
            </w:r>
          </w:p>
        </w:tc>
      </w:tr>
      <w:tr w:rsidR="00DF374D" w:rsidTr="007F1F4B">
        <w:tc>
          <w:tcPr>
            <w:tcW w:w="2643" w:type="dxa"/>
          </w:tcPr>
          <w:p w:rsidR="00DF374D" w:rsidRDefault="00DF374D" w:rsidP="007F1F4B">
            <w:pPr>
              <w:spacing w:line="276" w:lineRule="auto"/>
              <w:rPr>
                <w:rFonts w:ascii="Times New Roman" w:hAnsi="Times New Roman" w:cs="Times New Roman"/>
                <w:lang w:eastAsia="en-US"/>
              </w:rPr>
            </w:pPr>
          </w:p>
          <w:p w:rsidR="00DF374D" w:rsidRPr="00D51F15" w:rsidRDefault="00DF374D" w:rsidP="007F1F4B">
            <w:pPr>
              <w:spacing w:line="276" w:lineRule="auto"/>
              <w:rPr>
                <w:rFonts w:ascii="Times New Roman" w:hAnsi="Times New Roman" w:cs="Times New Roman"/>
                <w:lang w:eastAsia="en-US"/>
              </w:rPr>
            </w:pPr>
            <w:r w:rsidRPr="00D51F15">
              <w:rPr>
                <w:rFonts w:ascii="Times New Roman" w:hAnsi="Times New Roman" w:cs="Times New Roman"/>
                <w:lang w:eastAsia="en-US"/>
              </w:rPr>
              <w:t>Закрепление умения размечать детали на бумаге</w:t>
            </w:r>
            <w:r w:rsidR="00D56C73">
              <w:rPr>
                <w:rFonts w:ascii="Times New Roman" w:hAnsi="Times New Roman" w:cs="Times New Roman"/>
                <w:lang w:eastAsia="en-US"/>
              </w:rPr>
              <w:t>.</w:t>
            </w:r>
          </w:p>
        </w:tc>
        <w:tc>
          <w:tcPr>
            <w:tcW w:w="6537" w:type="dxa"/>
          </w:tcPr>
          <w:p w:rsidR="00DF374D" w:rsidRPr="00D51F15" w:rsidRDefault="00DF374D" w:rsidP="007F1F4B">
            <w:pPr>
              <w:spacing w:line="276" w:lineRule="auto"/>
              <w:jc w:val="both"/>
              <w:rPr>
                <w:rFonts w:ascii="Times New Roman" w:hAnsi="Times New Roman" w:cs="Times New Roman"/>
                <w:lang w:eastAsia="en-US"/>
              </w:rPr>
            </w:pPr>
            <w:r w:rsidRPr="00D51F15">
              <w:rPr>
                <w:rFonts w:ascii="Times New Roman" w:hAnsi="Times New Roman" w:cs="Times New Roman"/>
                <w:lang w:eastAsia="en-US"/>
              </w:rPr>
              <w:t>Изготовление из бумаги по образцу фонтанчика. Применение ранее сформированных навыков в новых условиях (разметка, надрезание, отрезание, склеивание в трубочку, фальцевание).</w:t>
            </w:r>
          </w:p>
        </w:tc>
      </w:tr>
      <w:tr w:rsidR="00DF374D" w:rsidTr="007F1F4B">
        <w:tc>
          <w:tcPr>
            <w:tcW w:w="2643" w:type="dxa"/>
          </w:tcPr>
          <w:p w:rsidR="00DF374D" w:rsidRDefault="00DF374D" w:rsidP="007F1F4B">
            <w:pPr>
              <w:spacing w:line="276" w:lineRule="auto"/>
              <w:rPr>
                <w:rFonts w:ascii="Times New Roman" w:hAnsi="Times New Roman" w:cs="Times New Roman"/>
                <w:lang w:eastAsia="en-US"/>
              </w:rPr>
            </w:pPr>
          </w:p>
          <w:p w:rsidR="00DF374D" w:rsidRPr="00D51F15" w:rsidRDefault="00DF374D" w:rsidP="007F1F4B">
            <w:pPr>
              <w:spacing w:line="276" w:lineRule="auto"/>
              <w:rPr>
                <w:rFonts w:ascii="Times New Roman" w:hAnsi="Times New Roman" w:cs="Times New Roman"/>
                <w:lang w:eastAsia="en-US"/>
              </w:rPr>
            </w:pPr>
            <w:r w:rsidRPr="00D51F15">
              <w:rPr>
                <w:rFonts w:ascii="Times New Roman" w:hAnsi="Times New Roman" w:cs="Times New Roman"/>
                <w:lang w:eastAsia="en-US"/>
              </w:rPr>
              <w:t>Применение инструментов при работе с бумагой</w:t>
            </w:r>
            <w:r w:rsidR="00D56C73">
              <w:rPr>
                <w:rFonts w:ascii="Times New Roman" w:hAnsi="Times New Roman" w:cs="Times New Roman"/>
                <w:lang w:eastAsia="en-US"/>
              </w:rPr>
              <w:t>.</w:t>
            </w:r>
          </w:p>
        </w:tc>
        <w:tc>
          <w:tcPr>
            <w:tcW w:w="6537" w:type="dxa"/>
          </w:tcPr>
          <w:p w:rsidR="00DF374D" w:rsidRPr="00D51F15" w:rsidRDefault="00DF374D" w:rsidP="007F1F4B">
            <w:pPr>
              <w:spacing w:line="276" w:lineRule="auto"/>
              <w:jc w:val="both"/>
              <w:rPr>
                <w:rFonts w:ascii="Times New Roman" w:hAnsi="Times New Roman" w:cs="Times New Roman"/>
                <w:lang w:eastAsia="en-US"/>
              </w:rPr>
            </w:pPr>
            <w:r w:rsidRPr="00D51F15">
              <w:rPr>
                <w:rFonts w:ascii="Times New Roman" w:hAnsi="Times New Roman" w:cs="Times New Roman"/>
                <w:lang w:eastAsia="en-US"/>
              </w:rPr>
              <w:t>Устройство и назначение циркуля, правила снятия циркулем размера с линейки, чтение эскиза круглой детали. Изготовление циферблата (дидактический материал). Разметка круга, деление его на сегменты, монтаж с использованием проволоки.</w:t>
            </w:r>
          </w:p>
        </w:tc>
      </w:tr>
      <w:tr w:rsidR="00DF374D" w:rsidTr="007F1F4B">
        <w:tc>
          <w:tcPr>
            <w:tcW w:w="2643" w:type="dxa"/>
          </w:tcPr>
          <w:p w:rsidR="00DF374D" w:rsidRPr="00D51F15" w:rsidRDefault="00DF374D" w:rsidP="007F1F4B">
            <w:pPr>
              <w:spacing w:line="276" w:lineRule="auto"/>
              <w:rPr>
                <w:rFonts w:ascii="Times New Roman" w:hAnsi="Times New Roman" w:cs="Times New Roman"/>
                <w:lang w:eastAsia="en-US"/>
              </w:rPr>
            </w:pPr>
            <w:r w:rsidRPr="00D51F15">
              <w:rPr>
                <w:rFonts w:ascii="Times New Roman" w:hAnsi="Times New Roman" w:cs="Times New Roman"/>
                <w:lang w:eastAsia="en-US"/>
              </w:rPr>
              <w:t>Комбинирование техник работы с бумагой</w:t>
            </w:r>
            <w:r w:rsidR="00D56C73">
              <w:rPr>
                <w:rFonts w:ascii="Times New Roman" w:hAnsi="Times New Roman" w:cs="Times New Roman"/>
                <w:lang w:eastAsia="en-US"/>
              </w:rPr>
              <w:t>.</w:t>
            </w:r>
          </w:p>
        </w:tc>
        <w:tc>
          <w:tcPr>
            <w:tcW w:w="6537" w:type="dxa"/>
          </w:tcPr>
          <w:p w:rsidR="00DF374D" w:rsidRPr="00E435BE" w:rsidRDefault="00DF374D" w:rsidP="007F1F4B">
            <w:pPr>
              <w:spacing w:line="276" w:lineRule="auto"/>
              <w:jc w:val="both"/>
              <w:rPr>
                <w:rFonts w:ascii="Times New Roman" w:hAnsi="Times New Roman" w:cs="Times New Roman"/>
                <w:lang w:eastAsia="en-US"/>
              </w:rPr>
            </w:pPr>
            <w:r w:rsidRPr="00E435BE">
              <w:rPr>
                <w:rFonts w:ascii="Times New Roman" w:hAnsi="Times New Roman" w:cs="Times New Roman"/>
                <w:lang w:eastAsia="en-US"/>
              </w:rPr>
              <w:t>Изготовление открытки в подарочной упаковке. Комбинирование техник, оригами, плоской и объёмной аппликаций, торцевание.</w:t>
            </w:r>
          </w:p>
        </w:tc>
      </w:tr>
      <w:tr w:rsidR="00DF374D" w:rsidTr="007F1F4B">
        <w:tc>
          <w:tcPr>
            <w:tcW w:w="2643" w:type="dxa"/>
          </w:tcPr>
          <w:p w:rsidR="00DF374D" w:rsidRDefault="00DF374D" w:rsidP="007F1F4B">
            <w:pPr>
              <w:spacing w:line="276" w:lineRule="auto"/>
              <w:rPr>
                <w:rFonts w:ascii="Times New Roman" w:hAnsi="Times New Roman" w:cs="Times New Roman"/>
                <w:lang w:eastAsia="en-US"/>
              </w:rPr>
            </w:pPr>
          </w:p>
          <w:p w:rsidR="00DF374D" w:rsidRPr="00D51F15" w:rsidRDefault="00DF374D" w:rsidP="007F1F4B">
            <w:pPr>
              <w:spacing w:line="276" w:lineRule="auto"/>
              <w:rPr>
                <w:rFonts w:ascii="Times New Roman" w:hAnsi="Times New Roman" w:cs="Times New Roman"/>
                <w:lang w:eastAsia="en-US"/>
              </w:rPr>
            </w:pPr>
            <w:proofErr w:type="spellStart"/>
            <w:r w:rsidRPr="00D51F15">
              <w:rPr>
                <w:rFonts w:ascii="Times New Roman" w:hAnsi="Times New Roman" w:cs="Times New Roman"/>
                <w:lang w:eastAsia="en-US"/>
              </w:rPr>
              <w:t>Многодетальное</w:t>
            </w:r>
            <w:proofErr w:type="spellEnd"/>
            <w:r w:rsidRPr="00D51F15">
              <w:rPr>
                <w:rFonts w:ascii="Times New Roman" w:hAnsi="Times New Roman" w:cs="Times New Roman"/>
                <w:lang w:eastAsia="en-US"/>
              </w:rPr>
              <w:t xml:space="preserve"> изделие</w:t>
            </w:r>
            <w:r w:rsidR="00D56C73">
              <w:rPr>
                <w:rFonts w:ascii="Times New Roman" w:hAnsi="Times New Roman" w:cs="Times New Roman"/>
                <w:lang w:eastAsia="en-US"/>
              </w:rPr>
              <w:t>.</w:t>
            </w:r>
          </w:p>
        </w:tc>
        <w:tc>
          <w:tcPr>
            <w:tcW w:w="6537" w:type="dxa"/>
          </w:tcPr>
          <w:p w:rsidR="00DF374D" w:rsidRPr="00D51F15" w:rsidRDefault="00DF374D" w:rsidP="007F1F4B">
            <w:pPr>
              <w:spacing w:line="276" w:lineRule="auto"/>
              <w:jc w:val="both"/>
              <w:rPr>
                <w:rFonts w:ascii="Times New Roman" w:hAnsi="Times New Roman" w:cs="Times New Roman"/>
                <w:lang w:eastAsia="en-US"/>
              </w:rPr>
            </w:pPr>
            <w:r w:rsidRPr="00D51F15">
              <w:rPr>
                <w:rFonts w:ascii="Times New Roman" w:hAnsi="Times New Roman" w:cs="Times New Roman"/>
                <w:lang w:eastAsia="en-US"/>
              </w:rPr>
              <w:t>Свойство бумаги изменять форму при сгибании и сохранять её. Приёмы сгибания бумаги, разметка круга на бумаге. Изготовление разборной ёлочки.</w:t>
            </w:r>
          </w:p>
        </w:tc>
      </w:tr>
      <w:tr w:rsidR="00DF374D" w:rsidTr="007F1F4B">
        <w:tc>
          <w:tcPr>
            <w:tcW w:w="2643" w:type="dxa"/>
          </w:tcPr>
          <w:p w:rsidR="00DF374D" w:rsidRDefault="00DF374D" w:rsidP="007F1F4B">
            <w:pPr>
              <w:spacing w:line="276" w:lineRule="auto"/>
              <w:rPr>
                <w:rFonts w:ascii="Times New Roman" w:hAnsi="Times New Roman" w:cs="Times New Roman"/>
                <w:lang w:eastAsia="en-US"/>
              </w:rPr>
            </w:pPr>
          </w:p>
          <w:p w:rsidR="00DF374D" w:rsidRPr="00D51F15" w:rsidRDefault="00DF374D" w:rsidP="007F1F4B">
            <w:pPr>
              <w:spacing w:line="276" w:lineRule="auto"/>
              <w:rPr>
                <w:rFonts w:ascii="Times New Roman" w:hAnsi="Times New Roman" w:cs="Times New Roman"/>
                <w:lang w:eastAsia="en-US"/>
              </w:rPr>
            </w:pPr>
            <w:r w:rsidRPr="00D51F15">
              <w:rPr>
                <w:rFonts w:ascii="Times New Roman" w:hAnsi="Times New Roman" w:cs="Times New Roman"/>
                <w:lang w:eastAsia="en-US"/>
              </w:rPr>
              <w:t>Закрепление умения размечать окружности</w:t>
            </w:r>
            <w:r w:rsidR="00D56C73">
              <w:rPr>
                <w:rFonts w:ascii="Times New Roman" w:hAnsi="Times New Roman" w:cs="Times New Roman"/>
                <w:lang w:eastAsia="en-US"/>
              </w:rPr>
              <w:t>.</w:t>
            </w:r>
          </w:p>
        </w:tc>
        <w:tc>
          <w:tcPr>
            <w:tcW w:w="6537" w:type="dxa"/>
          </w:tcPr>
          <w:p w:rsidR="00DF374D" w:rsidRPr="00D51F15" w:rsidRDefault="00DF374D" w:rsidP="007F1F4B">
            <w:pPr>
              <w:spacing w:line="276" w:lineRule="auto"/>
              <w:jc w:val="both"/>
              <w:rPr>
                <w:rFonts w:ascii="Times New Roman" w:hAnsi="Times New Roman" w:cs="Times New Roman"/>
                <w:lang w:eastAsia="en-US"/>
              </w:rPr>
            </w:pPr>
            <w:r w:rsidRPr="00D51F15">
              <w:rPr>
                <w:rFonts w:ascii="Times New Roman" w:hAnsi="Times New Roman" w:cs="Times New Roman"/>
                <w:lang w:eastAsia="en-US"/>
              </w:rPr>
              <w:t>Использование ранее сформированных умений в новых условиях. Изготовление ёлочной игрушки «Ёжик»: разметка кругов заданного размера, вырезание по кривой линии, деление на сегменты путём сложения, разметка границ надрезов на глаз, склеивание в конус, монтаж деталей.</w:t>
            </w:r>
          </w:p>
        </w:tc>
      </w:tr>
      <w:tr w:rsidR="00DF374D" w:rsidRPr="001F352D" w:rsidTr="007F1F4B">
        <w:tc>
          <w:tcPr>
            <w:tcW w:w="2643" w:type="dxa"/>
          </w:tcPr>
          <w:p w:rsidR="00DF374D" w:rsidRDefault="00DF374D" w:rsidP="007F1F4B">
            <w:pPr>
              <w:spacing w:line="276" w:lineRule="auto"/>
              <w:rPr>
                <w:rFonts w:ascii="Times New Roman" w:hAnsi="Times New Roman" w:cs="Times New Roman"/>
                <w:lang w:eastAsia="en-US"/>
              </w:rPr>
            </w:pPr>
          </w:p>
          <w:p w:rsidR="00DF374D" w:rsidRPr="00D51F15" w:rsidRDefault="00DF374D" w:rsidP="007F1F4B">
            <w:pPr>
              <w:spacing w:line="276" w:lineRule="auto"/>
              <w:rPr>
                <w:rFonts w:ascii="Times New Roman" w:hAnsi="Times New Roman" w:cs="Times New Roman"/>
                <w:lang w:eastAsia="en-US"/>
              </w:rPr>
            </w:pPr>
            <w:r w:rsidRPr="00D51F15">
              <w:rPr>
                <w:rFonts w:ascii="Times New Roman" w:hAnsi="Times New Roman" w:cs="Times New Roman"/>
                <w:lang w:eastAsia="en-US"/>
              </w:rPr>
              <w:t>Разметка бумаги сгибанием</w:t>
            </w:r>
            <w:r w:rsidR="00D56C73">
              <w:rPr>
                <w:rFonts w:ascii="Times New Roman" w:hAnsi="Times New Roman" w:cs="Times New Roman"/>
                <w:lang w:eastAsia="en-US"/>
              </w:rPr>
              <w:t>.</w:t>
            </w:r>
          </w:p>
        </w:tc>
        <w:tc>
          <w:tcPr>
            <w:tcW w:w="6537" w:type="dxa"/>
          </w:tcPr>
          <w:p w:rsidR="00DF374D" w:rsidRPr="00D51F15" w:rsidRDefault="00DF374D" w:rsidP="007F1F4B">
            <w:pPr>
              <w:spacing w:line="276" w:lineRule="auto"/>
              <w:jc w:val="both"/>
              <w:rPr>
                <w:rFonts w:ascii="Times New Roman" w:hAnsi="Times New Roman" w:cs="Times New Roman"/>
                <w:lang w:eastAsia="en-US"/>
              </w:rPr>
            </w:pPr>
            <w:r w:rsidRPr="00D51F15">
              <w:rPr>
                <w:rFonts w:ascii="Times New Roman" w:hAnsi="Times New Roman" w:cs="Times New Roman"/>
                <w:lang w:eastAsia="en-US"/>
              </w:rPr>
              <w:t xml:space="preserve">Повторение видов бумаги. </w:t>
            </w:r>
            <w:r w:rsidRPr="001F352D">
              <w:rPr>
                <w:rFonts w:ascii="Times New Roman" w:hAnsi="Times New Roman" w:cs="Times New Roman"/>
                <w:lang w:eastAsia="en-US"/>
              </w:rPr>
              <w:t>Знакомство с приёмами разметки сгибанием, гофрировкой.</w:t>
            </w:r>
            <w:r w:rsidRPr="00D51F15">
              <w:rPr>
                <w:rFonts w:ascii="Times New Roman" w:hAnsi="Times New Roman" w:cs="Times New Roman"/>
                <w:lang w:eastAsia="en-US"/>
              </w:rPr>
              <w:t xml:space="preserve"> Разметка квадратов сгибанием, деление квадрата на равные части, разметка полоски – ограничения сгибом. Изготовление гирлянды.</w:t>
            </w:r>
          </w:p>
        </w:tc>
      </w:tr>
      <w:tr w:rsidR="00DF374D" w:rsidTr="007F1F4B">
        <w:tc>
          <w:tcPr>
            <w:tcW w:w="2643" w:type="dxa"/>
          </w:tcPr>
          <w:p w:rsidR="00DF374D" w:rsidRDefault="00DF374D" w:rsidP="007F1F4B">
            <w:pPr>
              <w:spacing w:line="276" w:lineRule="auto"/>
              <w:rPr>
                <w:rFonts w:ascii="Times New Roman" w:hAnsi="Times New Roman" w:cs="Times New Roman"/>
                <w:lang w:eastAsia="en-US"/>
              </w:rPr>
            </w:pPr>
          </w:p>
          <w:p w:rsidR="00DF374D" w:rsidRPr="00D51F15" w:rsidRDefault="00DF374D" w:rsidP="007F1F4B">
            <w:pPr>
              <w:spacing w:line="276" w:lineRule="auto"/>
              <w:rPr>
                <w:rFonts w:ascii="Times New Roman" w:hAnsi="Times New Roman" w:cs="Times New Roman"/>
                <w:lang w:eastAsia="en-US"/>
              </w:rPr>
            </w:pPr>
            <w:r w:rsidRPr="00D51F15">
              <w:rPr>
                <w:rFonts w:ascii="Times New Roman" w:hAnsi="Times New Roman" w:cs="Times New Roman"/>
                <w:lang w:eastAsia="en-US"/>
              </w:rPr>
              <w:t>Отделка изделия из бумаги украшающими стежками</w:t>
            </w:r>
            <w:r w:rsidR="00D56C73">
              <w:rPr>
                <w:rFonts w:ascii="Times New Roman" w:hAnsi="Times New Roman" w:cs="Times New Roman"/>
                <w:lang w:eastAsia="en-US"/>
              </w:rPr>
              <w:t>.</w:t>
            </w:r>
          </w:p>
        </w:tc>
        <w:tc>
          <w:tcPr>
            <w:tcW w:w="6537" w:type="dxa"/>
          </w:tcPr>
          <w:p w:rsidR="00DF374D" w:rsidRPr="00D51F15" w:rsidRDefault="00DF374D" w:rsidP="007F1F4B">
            <w:pPr>
              <w:spacing w:line="276" w:lineRule="auto"/>
              <w:jc w:val="both"/>
              <w:rPr>
                <w:rFonts w:ascii="Times New Roman" w:hAnsi="Times New Roman" w:cs="Times New Roman"/>
                <w:lang w:eastAsia="en-US"/>
              </w:rPr>
            </w:pPr>
            <w:r>
              <w:rPr>
                <w:rFonts w:ascii="Times New Roman" w:hAnsi="Times New Roman" w:cs="Times New Roman"/>
                <w:lang w:eastAsia="en-US"/>
              </w:rPr>
              <w:t xml:space="preserve"> Т</w:t>
            </w:r>
            <w:r w:rsidRPr="00D51F15">
              <w:rPr>
                <w:rFonts w:ascii="Times New Roman" w:hAnsi="Times New Roman" w:cs="Times New Roman"/>
                <w:lang w:eastAsia="en-US"/>
              </w:rPr>
              <w:t>ехнические сведения – вид</w:t>
            </w:r>
            <w:r w:rsidRPr="001F352D">
              <w:rPr>
                <w:rFonts w:ascii="Times New Roman" w:hAnsi="Times New Roman" w:cs="Times New Roman"/>
                <w:lang w:eastAsia="en-US"/>
              </w:rPr>
              <w:t xml:space="preserve">ы ниток, нитки для вышивания, понятия стежок, </w:t>
            </w:r>
            <w:r w:rsidRPr="00E435BE">
              <w:rPr>
                <w:rFonts w:ascii="Times New Roman" w:hAnsi="Times New Roman" w:cs="Times New Roman"/>
                <w:lang w:eastAsia="en-US"/>
              </w:rPr>
              <w:t>ст</w:t>
            </w:r>
            <w:r w:rsidR="00E435BE" w:rsidRPr="00E435BE">
              <w:rPr>
                <w:rFonts w:ascii="Times New Roman" w:hAnsi="Times New Roman" w:cs="Times New Roman"/>
                <w:lang w:eastAsia="en-US"/>
              </w:rPr>
              <w:t>р</w:t>
            </w:r>
            <w:r w:rsidRPr="00E435BE">
              <w:rPr>
                <w:rFonts w:ascii="Times New Roman" w:hAnsi="Times New Roman" w:cs="Times New Roman"/>
                <w:lang w:eastAsia="en-US"/>
              </w:rPr>
              <w:t>очка,</w:t>
            </w:r>
            <w:r w:rsidRPr="00D51F15">
              <w:rPr>
                <w:rFonts w:ascii="Times New Roman" w:hAnsi="Times New Roman" w:cs="Times New Roman"/>
                <w:lang w:eastAsia="en-US"/>
              </w:rPr>
              <w:t xml:space="preserve"> шов, назначение строчек украшающих стежков, их выполнение. Вышивание по проколам строчками стежков «Вперёд иголку», «Назад иголку», «Стебельчатый», «Петельный».</w:t>
            </w:r>
          </w:p>
        </w:tc>
      </w:tr>
      <w:tr w:rsidR="00DF374D" w:rsidTr="007F1F4B">
        <w:tc>
          <w:tcPr>
            <w:tcW w:w="2643" w:type="dxa"/>
          </w:tcPr>
          <w:p w:rsidR="00DF374D" w:rsidRDefault="00DF374D" w:rsidP="007F1F4B">
            <w:pPr>
              <w:spacing w:line="276" w:lineRule="auto"/>
              <w:rPr>
                <w:rFonts w:ascii="Times New Roman" w:hAnsi="Times New Roman" w:cs="Times New Roman"/>
                <w:lang w:eastAsia="en-US"/>
              </w:rPr>
            </w:pPr>
          </w:p>
          <w:p w:rsidR="00DF374D" w:rsidRPr="00D51F15" w:rsidRDefault="00DF374D" w:rsidP="007F1F4B">
            <w:pPr>
              <w:spacing w:line="276" w:lineRule="auto"/>
              <w:rPr>
                <w:rFonts w:ascii="Times New Roman" w:hAnsi="Times New Roman" w:cs="Times New Roman"/>
                <w:lang w:eastAsia="en-US"/>
              </w:rPr>
            </w:pPr>
            <w:r w:rsidRPr="00D51F15">
              <w:rPr>
                <w:rFonts w:ascii="Times New Roman" w:hAnsi="Times New Roman" w:cs="Times New Roman"/>
                <w:lang w:eastAsia="en-US"/>
              </w:rPr>
              <w:t>Выполнение строчки украшающих стежков и закрепление нити и ткани</w:t>
            </w:r>
            <w:r w:rsidR="00D56C73">
              <w:rPr>
                <w:rFonts w:ascii="Times New Roman" w:hAnsi="Times New Roman" w:cs="Times New Roman"/>
                <w:lang w:eastAsia="en-US"/>
              </w:rPr>
              <w:t>.</w:t>
            </w:r>
          </w:p>
        </w:tc>
        <w:tc>
          <w:tcPr>
            <w:tcW w:w="6537" w:type="dxa"/>
          </w:tcPr>
          <w:p w:rsidR="00DF374D" w:rsidRPr="00D51F15" w:rsidRDefault="00DF374D" w:rsidP="007F1F4B">
            <w:pPr>
              <w:spacing w:line="276" w:lineRule="auto"/>
              <w:jc w:val="both"/>
              <w:rPr>
                <w:rFonts w:ascii="Times New Roman" w:hAnsi="Times New Roman" w:cs="Times New Roman"/>
                <w:lang w:eastAsia="en-US"/>
              </w:rPr>
            </w:pPr>
            <w:r w:rsidRPr="00D51F15">
              <w:rPr>
                <w:rFonts w:ascii="Times New Roman" w:hAnsi="Times New Roman" w:cs="Times New Roman"/>
                <w:lang w:eastAsia="en-US"/>
              </w:rPr>
              <w:t>Технические сведения – ткань, виды ткани, закрепление нитки на ткани, строчка стебельчатых стежков, вышивания на пяльцах. Работа с опорой на операционную карту. Тренировочные упражнения в завязывании узелков. Вышивание по контуру строчкой стебельчатых стежков. Изготовление салфетки.</w:t>
            </w:r>
          </w:p>
        </w:tc>
      </w:tr>
      <w:tr w:rsidR="00DF374D" w:rsidTr="007F1F4B">
        <w:tc>
          <w:tcPr>
            <w:tcW w:w="2643" w:type="dxa"/>
          </w:tcPr>
          <w:p w:rsidR="00DF374D" w:rsidRDefault="00DF374D" w:rsidP="007F1F4B">
            <w:pPr>
              <w:spacing w:line="276" w:lineRule="auto"/>
              <w:rPr>
                <w:rFonts w:ascii="Times New Roman" w:hAnsi="Times New Roman" w:cs="Times New Roman"/>
                <w:lang w:eastAsia="en-US"/>
              </w:rPr>
            </w:pPr>
          </w:p>
          <w:p w:rsidR="00DF374D" w:rsidRDefault="00DF374D" w:rsidP="007F1F4B">
            <w:pPr>
              <w:spacing w:line="276" w:lineRule="auto"/>
              <w:rPr>
                <w:rFonts w:ascii="Times New Roman" w:hAnsi="Times New Roman" w:cs="Times New Roman"/>
                <w:lang w:eastAsia="en-US"/>
              </w:rPr>
            </w:pPr>
          </w:p>
          <w:p w:rsidR="00DF374D" w:rsidRPr="00D51F15" w:rsidRDefault="00DF374D" w:rsidP="007F1F4B">
            <w:pPr>
              <w:spacing w:line="276" w:lineRule="auto"/>
              <w:rPr>
                <w:rFonts w:ascii="Times New Roman" w:hAnsi="Times New Roman" w:cs="Times New Roman"/>
                <w:lang w:eastAsia="en-US"/>
              </w:rPr>
            </w:pPr>
            <w:proofErr w:type="spellStart"/>
            <w:r w:rsidRPr="00D51F15">
              <w:rPr>
                <w:rFonts w:ascii="Times New Roman" w:hAnsi="Times New Roman" w:cs="Times New Roman"/>
                <w:lang w:eastAsia="en-US"/>
              </w:rPr>
              <w:t>Двухдетальные</w:t>
            </w:r>
            <w:proofErr w:type="spellEnd"/>
            <w:r w:rsidRPr="00D51F15">
              <w:rPr>
                <w:rFonts w:ascii="Times New Roman" w:hAnsi="Times New Roman" w:cs="Times New Roman"/>
                <w:lang w:eastAsia="en-US"/>
              </w:rPr>
              <w:t xml:space="preserve"> изделия из ткани</w:t>
            </w:r>
            <w:r w:rsidR="00D56C73">
              <w:rPr>
                <w:rFonts w:ascii="Times New Roman" w:hAnsi="Times New Roman" w:cs="Times New Roman"/>
                <w:lang w:eastAsia="en-US"/>
              </w:rPr>
              <w:t>.</w:t>
            </w:r>
          </w:p>
        </w:tc>
        <w:tc>
          <w:tcPr>
            <w:tcW w:w="6537" w:type="dxa"/>
          </w:tcPr>
          <w:p w:rsidR="00DF374D" w:rsidRPr="00D51F15" w:rsidRDefault="00DF374D" w:rsidP="007F1F4B">
            <w:pPr>
              <w:spacing w:line="276" w:lineRule="auto"/>
              <w:jc w:val="both"/>
              <w:rPr>
                <w:rFonts w:ascii="Times New Roman" w:hAnsi="Times New Roman" w:cs="Times New Roman"/>
                <w:lang w:eastAsia="en-US"/>
              </w:rPr>
            </w:pPr>
            <w:r w:rsidRPr="00D51F15">
              <w:rPr>
                <w:rFonts w:ascii="Times New Roman" w:hAnsi="Times New Roman" w:cs="Times New Roman"/>
                <w:lang w:eastAsia="en-US"/>
              </w:rPr>
              <w:t xml:space="preserve">Технические сведения – шаблон, использование шаблона для раскроя одинаковых деталей, конструкция и технология выполнения петельного шва, приёмы </w:t>
            </w:r>
            <w:proofErr w:type="spellStart"/>
            <w:r w:rsidRPr="00D51F15">
              <w:rPr>
                <w:rFonts w:ascii="Times New Roman" w:hAnsi="Times New Roman" w:cs="Times New Roman"/>
                <w:lang w:eastAsia="en-US"/>
              </w:rPr>
              <w:t>прострачивания</w:t>
            </w:r>
            <w:proofErr w:type="spellEnd"/>
            <w:r>
              <w:rPr>
                <w:rFonts w:ascii="Times New Roman" w:hAnsi="Times New Roman" w:cs="Times New Roman"/>
                <w:lang w:eastAsia="en-US"/>
              </w:rPr>
              <w:t xml:space="preserve"> </w:t>
            </w:r>
            <w:r w:rsidRPr="00D51F15">
              <w:rPr>
                <w:rFonts w:ascii="Times New Roman" w:hAnsi="Times New Roman" w:cs="Times New Roman"/>
                <w:lang w:eastAsia="en-US"/>
              </w:rPr>
              <w:t>изделия их двух деталей. Изготовление игольницы в форме сердечка, грелки на чайник, куклы-перчатки.</w:t>
            </w:r>
          </w:p>
        </w:tc>
      </w:tr>
      <w:tr w:rsidR="00DF374D" w:rsidTr="007F1F4B">
        <w:tc>
          <w:tcPr>
            <w:tcW w:w="2643" w:type="dxa"/>
          </w:tcPr>
          <w:p w:rsidR="00DF374D" w:rsidRDefault="00DF374D" w:rsidP="007F1F4B">
            <w:pPr>
              <w:spacing w:line="276" w:lineRule="auto"/>
              <w:rPr>
                <w:rFonts w:ascii="Times New Roman" w:hAnsi="Times New Roman" w:cs="Times New Roman"/>
                <w:lang w:eastAsia="en-US"/>
              </w:rPr>
            </w:pPr>
          </w:p>
          <w:p w:rsidR="00DF374D" w:rsidRPr="00D51F15" w:rsidRDefault="00DF374D" w:rsidP="007F1F4B">
            <w:pPr>
              <w:spacing w:line="276" w:lineRule="auto"/>
              <w:rPr>
                <w:rFonts w:ascii="Times New Roman" w:hAnsi="Times New Roman" w:cs="Times New Roman"/>
                <w:lang w:eastAsia="en-US"/>
              </w:rPr>
            </w:pPr>
            <w:r w:rsidRPr="00D51F15">
              <w:rPr>
                <w:rFonts w:ascii="Times New Roman" w:hAnsi="Times New Roman" w:cs="Times New Roman"/>
                <w:lang w:eastAsia="en-US"/>
              </w:rPr>
              <w:t>Пришивание пуговиц</w:t>
            </w:r>
            <w:r w:rsidR="00D56C73">
              <w:rPr>
                <w:rFonts w:ascii="Times New Roman" w:hAnsi="Times New Roman" w:cs="Times New Roman"/>
                <w:lang w:eastAsia="en-US"/>
              </w:rPr>
              <w:t>.</w:t>
            </w:r>
          </w:p>
        </w:tc>
        <w:tc>
          <w:tcPr>
            <w:tcW w:w="6537" w:type="dxa"/>
          </w:tcPr>
          <w:p w:rsidR="00DF374D" w:rsidRPr="00D51F15" w:rsidRDefault="00DF374D" w:rsidP="007F1F4B">
            <w:pPr>
              <w:spacing w:line="276" w:lineRule="auto"/>
              <w:jc w:val="both"/>
              <w:rPr>
                <w:rFonts w:ascii="Times New Roman" w:hAnsi="Times New Roman" w:cs="Times New Roman"/>
                <w:lang w:eastAsia="en-US"/>
              </w:rPr>
            </w:pPr>
            <w:r w:rsidRPr="00D51F15">
              <w:rPr>
                <w:rFonts w:ascii="Times New Roman" w:hAnsi="Times New Roman" w:cs="Times New Roman"/>
                <w:lang w:eastAsia="en-US"/>
              </w:rPr>
              <w:t>Приёмы пришивания пуговиц с двумя отверстиями и пуговиц на ножке. Изготовление дидактического материала для развития мелкой моторики (коллективная работа).</w:t>
            </w:r>
          </w:p>
        </w:tc>
      </w:tr>
      <w:tr w:rsidR="00DF374D" w:rsidTr="007F1F4B">
        <w:tc>
          <w:tcPr>
            <w:tcW w:w="2643" w:type="dxa"/>
          </w:tcPr>
          <w:p w:rsidR="00DF374D" w:rsidRDefault="00DF374D" w:rsidP="007F1F4B">
            <w:pPr>
              <w:spacing w:line="276" w:lineRule="auto"/>
              <w:rPr>
                <w:rFonts w:ascii="Times New Roman" w:hAnsi="Times New Roman" w:cs="Times New Roman"/>
                <w:lang w:eastAsia="en-US"/>
              </w:rPr>
            </w:pPr>
          </w:p>
          <w:p w:rsidR="00DF374D" w:rsidRPr="00D51F15" w:rsidRDefault="00DF374D" w:rsidP="007F1F4B">
            <w:pPr>
              <w:spacing w:line="276" w:lineRule="auto"/>
              <w:rPr>
                <w:rFonts w:ascii="Times New Roman" w:hAnsi="Times New Roman" w:cs="Times New Roman"/>
                <w:lang w:eastAsia="en-US"/>
              </w:rPr>
            </w:pPr>
            <w:r w:rsidRPr="00D51F15">
              <w:rPr>
                <w:rFonts w:ascii="Times New Roman" w:hAnsi="Times New Roman" w:cs="Times New Roman"/>
                <w:lang w:eastAsia="en-US"/>
              </w:rPr>
              <w:lastRenderedPageBreak/>
              <w:t>Работа с бумагой</w:t>
            </w:r>
            <w:r w:rsidR="00D56C73">
              <w:rPr>
                <w:rFonts w:ascii="Times New Roman" w:hAnsi="Times New Roman" w:cs="Times New Roman"/>
                <w:lang w:eastAsia="en-US"/>
              </w:rPr>
              <w:t>.</w:t>
            </w:r>
          </w:p>
        </w:tc>
        <w:tc>
          <w:tcPr>
            <w:tcW w:w="6537" w:type="dxa"/>
          </w:tcPr>
          <w:p w:rsidR="00DF374D" w:rsidRPr="00D51F15" w:rsidRDefault="00DF374D" w:rsidP="007F1F4B">
            <w:pPr>
              <w:spacing w:line="276" w:lineRule="auto"/>
              <w:jc w:val="both"/>
              <w:rPr>
                <w:rFonts w:ascii="Times New Roman" w:hAnsi="Times New Roman" w:cs="Times New Roman"/>
                <w:lang w:eastAsia="en-US"/>
              </w:rPr>
            </w:pPr>
            <w:r w:rsidRPr="00D51F15">
              <w:rPr>
                <w:rFonts w:ascii="Times New Roman" w:hAnsi="Times New Roman" w:cs="Times New Roman"/>
                <w:lang w:eastAsia="en-US"/>
              </w:rPr>
              <w:lastRenderedPageBreak/>
              <w:t xml:space="preserve">Приёмы придания бумаге новой формы – бумажная </w:t>
            </w:r>
            <w:r w:rsidRPr="00D51F15">
              <w:rPr>
                <w:rFonts w:ascii="Times New Roman" w:hAnsi="Times New Roman" w:cs="Times New Roman"/>
                <w:lang w:eastAsia="en-US"/>
              </w:rPr>
              <w:lastRenderedPageBreak/>
              <w:t>пластика. Сгибание, фальцевание, гофрирование. Изготовление изделия «Кактусы», поделок из гофрированных полос, серпантина, скрученных полос.</w:t>
            </w:r>
          </w:p>
        </w:tc>
      </w:tr>
      <w:tr w:rsidR="00DF374D" w:rsidTr="007F1F4B">
        <w:tc>
          <w:tcPr>
            <w:tcW w:w="2643" w:type="dxa"/>
          </w:tcPr>
          <w:p w:rsidR="00DF374D" w:rsidRDefault="00DF374D" w:rsidP="007F1F4B">
            <w:pPr>
              <w:spacing w:line="276" w:lineRule="auto"/>
              <w:rPr>
                <w:rFonts w:ascii="Times New Roman" w:hAnsi="Times New Roman" w:cs="Times New Roman"/>
                <w:lang w:eastAsia="en-US"/>
              </w:rPr>
            </w:pPr>
          </w:p>
          <w:p w:rsidR="00DF374D" w:rsidRPr="00D51F15" w:rsidRDefault="00DF374D" w:rsidP="007F1F4B">
            <w:pPr>
              <w:spacing w:line="276" w:lineRule="auto"/>
              <w:rPr>
                <w:rFonts w:ascii="Times New Roman" w:hAnsi="Times New Roman" w:cs="Times New Roman"/>
                <w:lang w:eastAsia="en-US"/>
              </w:rPr>
            </w:pPr>
            <w:r w:rsidRPr="00D51F15">
              <w:rPr>
                <w:rFonts w:ascii="Times New Roman" w:hAnsi="Times New Roman" w:cs="Times New Roman"/>
                <w:lang w:eastAsia="en-US"/>
              </w:rPr>
              <w:t>Изготовление игрушки с элементами движения</w:t>
            </w:r>
            <w:r w:rsidR="00D56C73">
              <w:rPr>
                <w:rFonts w:ascii="Times New Roman" w:hAnsi="Times New Roman" w:cs="Times New Roman"/>
                <w:lang w:eastAsia="en-US"/>
              </w:rPr>
              <w:t>.</w:t>
            </w:r>
          </w:p>
        </w:tc>
        <w:tc>
          <w:tcPr>
            <w:tcW w:w="6537" w:type="dxa"/>
          </w:tcPr>
          <w:p w:rsidR="00DF374D" w:rsidRPr="00D51F15" w:rsidRDefault="00DF374D" w:rsidP="007F1F4B">
            <w:pPr>
              <w:spacing w:line="276" w:lineRule="auto"/>
              <w:jc w:val="both"/>
              <w:rPr>
                <w:rFonts w:ascii="Times New Roman" w:hAnsi="Times New Roman" w:cs="Times New Roman"/>
                <w:lang w:eastAsia="en-US"/>
              </w:rPr>
            </w:pPr>
            <w:r w:rsidRPr="00D51F15">
              <w:rPr>
                <w:rFonts w:ascii="Times New Roman" w:hAnsi="Times New Roman" w:cs="Times New Roman"/>
                <w:lang w:eastAsia="en-US"/>
              </w:rPr>
              <w:t>Изготовление игрушки «</w:t>
            </w:r>
            <w:proofErr w:type="spellStart"/>
            <w:r w:rsidRPr="00D51F15">
              <w:rPr>
                <w:rFonts w:ascii="Times New Roman" w:hAnsi="Times New Roman" w:cs="Times New Roman"/>
                <w:lang w:eastAsia="en-US"/>
              </w:rPr>
              <w:t>Клоун-дергунчик</w:t>
            </w:r>
            <w:proofErr w:type="spellEnd"/>
            <w:r w:rsidRPr="00D51F15">
              <w:rPr>
                <w:rFonts w:ascii="Times New Roman" w:hAnsi="Times New Roman" w:cs="Times New Roman"/>
                <w:lang w:eastAsia="en-US"/>
              </w:rPr>
              <w:t xml:space="preserve">». Разметка и раскрой деталей по шаблону. Применение шила для выполнения отверстий в деталях, правила безопасной работы с колющим инструментом. Крепление деталей, отделка игрушки. </w:t>
            </w:r>
          </w:p>
        </w:tc>
      </w:tr>
      <w:tr w:rsidR="00DF374D" w:rsidTr="007F1F4B">
        <w:tc>
          <w:tcPr>
            <w:tcW w:w="2643" w:type="dxa"/>
          </w:tcPr>
          <w:p w:rsidR="00DF374D" w:rsidRDefault="00DF374D" w:rsidP="007F1F4B">
            <w:pPr>
              <w:spacing w:line="276" w:lineRule="auto"/>
              <w:rPr>
                <w:rFonts w:ascii="Times New Roman" w:hAnsi="Times New Roman" w:cs="Times New Roman"/>
                <w:lang w:eastAsia="en-US"/>
              </w:rPr>
            </w:pPr>
          </w:p>
          <w:p w:rsidR="00DF374D" w:rsidRDefault="00DF374D" w:rsidP="007F1F4B">
            <w:pPr>
              <w:spacing w:line="276" w:lineRule="auto"/>
              <w:rPr>
                <w:rFonts w:ascii="Times New Roman" w:hAnsi="Times New Roman" w:cs="Times New Roman"/>
                <w:lang w:eastAsia="en-US"/>
              </w:rPr>
            </w:pPr>
          </w:p>
          <w:p w:rsidR="00DF374D" w:rsidRDefault="00DF374D" w:rsidP="007F1F4B">
            <w:pPr>
              <w:spacing w:line="276" w:lineRule="auto"/>
              <w:rPr>
                <w:rFonts w:ascii="Times New Roman" w:hAnsi="Times New Roman" w:cs="Times New Roman"/>
                <w:lang w:eastAsia="en-US"/>
              </w:rPr>
            </w:pPr>
          </w:p>
          <w:p w:rsidR="00DF374D" w:rsidRDefault="00DF374D" w:rsidP="007F1F4B">
            <w:pPr>
              <w:spacing w:line="276" w:lineRule="auto"/>
              <w:rPr>
                <w:rFonts w:ascii="Times New Roman" w:hAnsi="Times New Roman" w:cs="Times New Roman"/>
                <w:lang w:eastAsia="en-US"/>
              </w:rPr>
            </w:pPr>
          </w:p>
          <w:p w:rsidR="00DF374D" w:rsidRDefault="00DF374D" w:rsidP="007F1F4B">
            <w:pPr>
              <w:spacing w:line="276" w:lineRule="auto"/>
              <w:rPr>
                <w:rFonts w:ascii="Times New Roman" w:hAnsi="Times New Roman" w:cs="Times New Roman"/>
                <w:lang w:eastAsia="en-US"/>
              </w:rPr>
            </w:pPr>
          </w:p>
          <w:p w:rsidR="00DF374D" w:rsidRPr="00D51F15" w:rsidRDefault="00DF374D" w:rsidP="007F1F4B">
            <w:pPr>
              <w:spacing w:line="276" w:lineRule="auto"/>
              <w:rPr>
                <w:rFonts w:ascii="Times New Roman" w:hAnsi="Times New Roman" w:cs="Times New Roman"/>
                <w:lang w:eastAsia="en-US"/>
              </w:rPr>
            </w:pPr>
            <w:r w:rsidRPr="00D51F15">
              <w:rPr>
                <w:rFonts w:ascii="Times New Roman" w:hAnsi="Times New Roman" w:cs="Times New Roman"/>
                <w:lang w:eastAsia="en-US"/>
              </w:rPr>
              <w:t>Комбинированные работы</w:t>
            </w:r>
            <w:r w:rsidR="00D56C73">
              <w:rPr>
                <w:rFonts w:ascii="Times New Roman" w:hAnsi="Times New Roman" w:cs="Times New Roman"/>
                <w:lang w:eastAsia="en-US"/>
              </w:rPr>
              <w:t>.</w:t>
            </w:r>
          </w:p>
        </w:tc>
        <w:tc>
          <w:tcPr>
            <w:tcW w:w="6537" w:type="dxa"/>
          </w:tcPr>
          <w:p w:rsidR="00DF374D" w:rsidRPr="00D51F15" w:rsidRDefault="00DF374D" w:rsidP="007F1F4B">
            <w:pPr>
              <w:spacing w:line="276" w:lineRule="auto"/>
              <w:jc w:val="both"/>
              <w:rPr>
                <w:rFonts w:ascii="Times New Roman" w:hAnsi="Times New Roman" w:cs="Times New Roman"/>
                <w:lang w:eastAsia="en-US"/>
              </w:rPr>
            </w:pPr>
            <w:r w:rsidRPr="00D51F15">
              <w:rPr>
                <w:rFonts w:ascii="Times New Roman" w:hAnsi="Times New Roman" w:cs="Times New Roman"/>
                <w:lang w:eastAsia="en-US"/>
              </w:rPr>
              <w:t>Изготовление сувенира «Зимнее солнышко». Вычерчивание окружностей разных диаметров из одного центра, разметка зубчиков на глаз, разметка места проколов для вышивания, вырезание зубчиков, оплетение игрушки нитью. Свойства кожи. Приёмы разметки на коже.  Резание кожи. Составы для склеивания кожи. Изготовлени</w:t>
            </w:r>
            <w:r w:rsidR="00CA3F4D">
              <w:rPr>
                <w:rFonts w:ascii="Times New Roman" w:hAnsi="Times New Roman" w:cs="Times New Roman"/>
                <w:lang w:eastAsia="en-US"/>
              </w:rPr>
              <w:t xml:space="preserve">е брелка для ключей, пояса из кожи. </w:t>
            </w:r>
            <w:r w:rsidRPr="00D51F15">
              <w:rPr>
                <w:rFonts w:ascii="Times New Roman" w:hAnsi="Times New Roman" w:cs="Times New Roman"/>
                <w:lang w:eastAsia="en-US"/>
              </w:rPr>
              <w:t xml:space="preserve"> Коленкоровая бумага: свойства, вне</w:t>
            </w:r>
            <w:r w:rsidR="00CA3F4D">
              <w:rPr>
                <w:rFonts w:ascii="Times New Roman" w:hAnsi="Times New Roman" w:cs="Times New Roman"/>
                <w:lang w:eastAsia="en-US"/>
              </w:rPr>
              <w:t>шний вид.</w:t>
            </w:r>
            <w:r>
              <w:rPr>
                <w:rFonts w:ascii="Times New Roman" w:hAnsi="Times New Roman" w:cs="Times New Roman"/>
                <w:lang w:eastAsia="en-US"/>
              </w:rPr>
              <w:t xml:space="preserve"> </w:t>
            </w:r>
            <w:r w:rsidRPr="00D51F15">
              <w:rPr>
                <w:rFonts w:ascii="Times New Roman" w:hAnsi="Times New Roman" w:cs="Times New Roman"/>
                <w:lang w:eastAsia="en-US"/>
              </w:rPr>
              <w:t>Изготовление гофрированных цветов и составление композиционных букетов из изготовленных цветов. Приёмы отрезания проволоки, правила использования кусачек, шила, приёмы правки проволочной заготовки. Контрольная работа по теме.</w:t>
            </w:r>
          </w:p>
        </w:tc>
      </w:tr>
    </w:tbl>
    <w:p w:rsidR="00DF374D" w:rsidRPr="001444F6" w:rsidRDefault="00DF374D" w:rsidP="00DF374D">
      <w:pPr>
        <w:pStyle w:val="10"/>
        <w:keepNext/>
        <w:keepLines/>
        <w:spacing w:after="176"/>
        <w:rPr>
          <w:b/>
          <w:sz w:val="24"/>
          <w:szCs w:val="24"/>
        </w:rPr>
      </w:pPr>
      <w:r w:rsidRPr="001444F6">
        <w:rPr>
          <w:b/>
          <w:sz w:val="24"/>
          <w:szCs w:val="24"/>
        </w:rPr>
        <w:lastRenderedPageBreak/>
        <w:t>Требования к уровню подготовки</w:t>
      </w:r>
    </w:p>
    <w:p w:rsidR="00DF374D" w:rsidRPr="001444F6" w:rsidRDefault="007F1F4B" w:rsidP="00DF374D">
      <w:pPr>
        <w:pStyle w:val="10"/>
        <w:keepNext/>
        <w:keepLines/>
        <w:spacing w:after="0" w:line="276" w:lineRule="auto"/>
        <w:jc w:val="both"/>
        <w:rPr>
          <w:sz w:val="24"/>
          <w:szCs w:val="24"/>
        </w:rPr>
      </w:pPr>
      <w:r>
        <w:rPr>
          <w:sz w:val="24"/>
          <w:szCs w:val="24"/>
        </w:rPr>
        <w:t>Учащиеся</w:t>
      </w:r>
      <w:r w:rsidR="00DF374D" w:rsidRPr="001444F6">
        <w:rPr>
          <w:sz w:val="24"/>
          <w:szCs w:val="24"/>
        </w:rPr>
        <w:t xml:space="preserve"> должны знать:</w:t>
      </w:r>
    </w:p>
    <w:p w:rsidR="00DF374D" w:rsidRPr="001444F6" w:rsidRDefault="00DF374D" w:rsidP="00DF374D">
      <w:pPr>
        <w:pStyle w:val="10"/>
        <w:keepNext/>
        <w:keepLines/>
        <w:spacing w:after="0" w:line="276" w:lineRule="auto"/>
        <w:jc w:val="both"/>
        <w:rPr>
          <w:sz w:val="24"/>
          <w:szCs w:val="24"/>
        </w:rPr>
      </w:pPr>
      <w:r w:rsidRPr="001444F6">
        <w:rPr>
          <w:sz w:val="24"/>
          <w:szCs w:val="24"/>
        </w:rPr>
        <w:t>- различные приёмы складывания в оригами;</w:t>
      </w:r>
    </w:p>
    <w:p w:rsidR="00DF374D" w:rsidRPr="001444F6" w:rsidRDefault="00DF374D" w:rsidP="00DF374D">
      <w:pPr>
        <w:pStyle w:val="10"/>
        <w:keepNext/>
        <w:keepLines/>
        <w:spacing w:after="0" w:line="276" w:lineRule="auto"/>
        <w:jc w:val="both"/>
        <w:rPr>
          <w:sz w:val="24"/>
          <w:szCs w:val="24"/>
        </w:rPr>
      </w:pPr>
      <w:r w:rsidRPr="001444F6">
        <w:rPr>
          <w:sz w:val="24"/>
          <w:szCs w:val="24"/>
        </w:rPr>
        <w:t>- свойства пластилина и глины;</w:t>
      </w:r>
    </w:p>
    <w:p w:rsidR="00DF374D" w:rsidRPr="001444F6" w:rsidRDefault="00DF374D" w:rsidP="00DF374D">
      <w:pPr>
        <w:pStyle w:val="10"/>
        <w:keepNext/>
        <w:keepLines/>
        <w:spacing w:after="0" w:line="276" w:lineRule="auto"/>
        <w:jc w:val="both"/>
        <w:rPr>
          <w:sz w:val="24"/>
          <w:szCs w:val="24"/>
        </w:rPr>
      </w:pPr>
      <w:r w:rsidRPr="001444F6">
        <w:rPr>
          <w:sz w:val="24"/>
          <w:szCs w:val="24"/>
        </w:rPr>
        <w:t>- свойства кожи, приёмы разметки и составы для склеивания кожи;</w:t>
      </w:r>
    </w:p>
    <w:p w:rsidR="00DF374D" w:rsidRPr="001444F6" w:rsidRDefault="00DF374D" w:rsidP="00DF374D">
      <w:pPr>
        <w:pStyle w:val="10"/>
        <w:keepNext/>
        <w:keepLines/>
        <w:spacing w:after="0" w:line="276" w:lineRule="auto"/>
        <w:jc w:val="both"/>
        <w:rPr>
          <w:sz w:val="24"/>
          <w:szCs w:val="24"/>
        </w:rPr>
      </w:pPr>
    </w:p>
    <w:p w:rsidR="00DF374D" w:rsidRPr="001444F6" w:rsidRDefault="007F1F4B" w:rsidP="00CA3F4D">
      <w:pPr>
        <w:pStyle w:val="10"/>
        <w:keepNext/>
        <w:keepLines/>
        <w:spacing w:after="0" w:line="276" w:lineRule="auto"/>
        <w:jc w:val="left"/>
        <w:rPr>
          <w:sz w:val="24"/>
          <w:szCs w:val="24"/>
        </w:rPr>
      </w:pPr>
      <w:r>
        <w:rPr>
          <w:sz w:val="24"/>
          <w:szCs w:val="24"/>
        </w:rPr>
        <w:t xml:space="preserve">Учащиеся </w:t>
      </w:r>
      <w:r w:rsidR="00DF374D" w:rsidRPr="001444F6">
        <w:rPr>
          <w:sz w:val="24"/>
          <w:szCs w:val="24"/>
        </w:rPr>
        <w:t xml:space="preserve"> должны уметь:</w:t>
      </w:r>
    </w:p>
    <w:p w:rsidR="00DF374D" w:rsidRPr="001444F6" w:rsidRDefault="00DF374D" w:rsidP="00CA3F4D">
      <w:pPr>
        <w:pStyle w:val="10"/>
        <w:keepNext/>
        <w:keepLines/>
        <w:spacing w:after="0" w:line="276" w:lineRule="auto"/>
        <w:jc w:val="left"/>
        <w:rPr>
          <w:sz w:val="24"/>
          <w:szCs w:val="24"/>
        </w:rPr>
      </w:pPr>
      <w:r w:rsidRPr="001444F6">
        <w:rPr>
          <w:sz w:val="24"/>
          <w:szCs w:val="24"/>
        </w:rPr>
        <w:t>- определять виды бумаги и картона, называть их свойства и назначение;</w:t>
      </w:r>
    </w:p>
    <w:p w:rsidR="00DF374D" w:rsidRPr="001444F6" w:rsidRDefault="00DF374D" w:rsidP="00CA3F4D">
      <w:pPr>
        <w:pStyle w:val="10"/>
        <w:keepNext/>
        <w:keepLines/>
        <w:spacing w:after="0" w:line="276" w:lineRule="auto"/>
        <w:jc w:val="left"/>
        <w:rPr>
          <w:sz w:val="24"/>
          <w:szCs w:val="24"/>
        </w:rPr>
      </w:pPr>
      <w:r w:rsidRPr="001444F6">
        <w:rPr>
          <w:sz w:val="24"/>
          <w:szCs w:val="24"/>
        </w:rPr>
        <w:t>- ориентироваться на листе бумаги, анализируя образец и конструкцию изделия;</w:t>
      </w:r>
    </w:p>
    <w:p w:rsidR="00DF374D" w:rsidRPr="001444F6" w:rsidRDefault="00DF374D" w:rsidP="00CA3F4D">
      <w:pPr>
        <w:pStyle w:val="10"/>
        <w:keepNext/>
        <w:keepLines/>
        <w:spacing w:after="0" w:line="276" w:lineRule="auto"/>
        <w:jc w:val="left"/>
        <w:rPr>
          <w:sz w:val="24"/>
          <w:szCs w:val="24"/>
        </w:rPr>
      </w:pPr>
      <w:r w:rsidRPr="001444F6">
        <w:rPr>
          <w:sz w:val="24"/>
          <w:szCs w:val="24"/>
        </w:rPr>
        <w:t>-составлять план выполнения изделия, пользоваться инструкционной картой;</w:t>
      </w:r>
    </w:p>
    <w:p w:rsidR="00DF374D" w:rsidRPr="001444F6" w:rsidRDefault="00DF374D" w:rsidP="00CA3F4D">
      <w:pPr>
        <w:pStyle w:val="10"/>
        <w:keepNext/>
        <w:keepLines/>
        <w:spacing w:after="0" w:line="276" w:lineRule="auto"/>
        <w:jc w:val="left"/>
        <w:rPr>
          <w:sz w:val="24"/>
          <w:szCs w:val="24"/>
        </w:rPr>
      </w:pPr>
      <w:r w:rsidRPr="001444F6">
        <w:rPr>
          <w:sz w:val="24"/>
          <w:szCs w:val="24"/>
        </w:rPr>
        <w:t>- выполнять различные приёмы складывания в оригами;</w:t>
      </w:r>
    </w:p>
    <w:p w:rsidR="00DF374D" w:rsidRPr="001444F6" w:rsidRDefault="00DF374D" w:rsidP="00CA3F4D">
      <w:pPr>
        <w:pStyle w:val="10"/>
        <w:keepNext/>
        <w:keepLines/>
        <w:spacing w:after="0" w:line="276" w:lineRule="auto"/>
        <w:jc w:val="left"/>
        <w:rPr>
          <w:sz w:val="24"/>
          <w:szCs w:val="24"/>
        </w:rPr>
      </w:pPr>
      <w:r w:rsidRPr="001444F6">
        <w:rPr>
          <w:sz w:val="24"/>
          <w:szCs w:val="24"/>
        </w:rPr>
        <w:t>- различать виды народных украшений из бересты, крепить сложные прямоугольные детали способом соединения цепочки в кольцо и соединять щелевым замком;</w:t>
      </w:r>
    </w:p>
    <w:p w:rsidR="00DF374D" w:rsidRPr="001444F6" w:rsidRDefault="00DF374D" w:rsidP="00CA3F4D">
      <w:pPr>
        <w:pStyle w:val="10"/>
        <w:keepNext/>
        <w:keepLines/>
        <w:spacing w:after="0" w:line="276" w:lineRule="auto"/>
        <w:jc w:val="left"/>
        <w:rPr>
          <w:sz w:val="24"/>
          <w:szCs w:val="24"/>
        </w:rPr>
      </w:pPr>
      <w:r w:rsidRPr="001444F6">
        <w:rPr>
          <w:sz w:val="24"/>
          <w:szCs w:val="24"/>
        </w:rPr>
        <w:t>- различать виды аппликаций, выполнять объёмные аппликации, применяя различные способы достижения объёмности, размечать на глаз симметричные детали, составлять композицию, самостоятельно размечать и вырезать детали изделий;</w:t>
      </w:r>
    </w:p>
    <w:p w:rsidR="00DF374D" w:rsidRPr="001444F6" w:rsidRDefault="00DF374D" w:rsidP="00CA3F4D">
      <w:pPr>
        <w:pStyle w:val="10"/>
        <w:keepNext/>
        <w:keepLines/>
        <w:spacing w:after="0" w:line="276" w:lineRule="auto"/>
        <w:jc w:val="left"/>
        <w:rPr>
          <w:sz w:val="24"/>
          <w:szCs w:val="24"/>
        </w:rPr>
      </w:pPr>
      <w:r w:rsidRPr="001444F6">
        <w:rPr>
          <w:sz w:val="24"/>
          <w:szCs w:val="24"/>
        </w:rPr>
        <w:t>- выполнять разметку по линейке в целых сантиметрах, правильно пользоваться циркулем, знать его устройство и назначение;</w:t>
      </w:r>
    </w:p>
    <w:p w:rsidR="00DF374D" w:rsidRPr="001444F6" w:rsidRDefault="00DF374D" w:rsidP="00CA3F4D">
      <w:pPr>
        <w:pStyle w:val="10"/>
        <w:keepNext/>
        <w:keepLines/>
        <w:spacing w:after="0" w:line="276" w:lineRule="auto"/>
        <w:jc w:val="left"/>
        <w:rPr>
          <w:sz w:val="24"/>
          <w:szCs w:val="24"/>
        </w:rPr>
      </w:pPr>
      <w:r w:rsidRPr="001444F6">
        <w:rPr>
          <w:sz w:val="24"/>
          <w:szCs w:val="24"/>
        </w:rPr>
        <w:t>- выполнять поделки из пластилина, используя различные приёмы деления и лепки;</w:t>
      </w:r>
    </w:p>
    <w:p w:rsidR="00DF374D" w:rsidRPr="001444F6" w:rsidRDefault="00DF374D" w:rsidP="00CA3F4D">
      <w:pPr>
        <w:pStyle w:val="10"/>
        <w:keepNext/>
        <w:keepLines/>
        <w:spacing w:after="0" w:line="276" w:lineRule="auto"/>
        <w:jc w:val="left"/>
        <w:rPr>
          <w:sz w:val="24"/>
          <w:szCs w:val="24"/>
        </w:rPr>
      </w:pPr>
      <w:r w:rsidRPr="001444F6">
        <w:rPr>
          <w:sz w:val="24"/>
          <w:szCs w:val="24"/>
        </w:rPr>
        <w:t>- различать виды ниток, ткани и понятия стежок, строчка, шов; вышивать различными стежками;</w:t>
      </w:r>
    </w:p>
    <w:p w:rsidR="00DF374D" w:rsidRPr="001444F6" w:rsidRDefault="00DF374D" w:rsidP="00CA3F4D">
      <w:pPr>
        <w:pStyle w:val="10"/>
        <w:keepNext/>
        <w:keepLines/>
        <w:spacing w:after="0" w:line="276" w:lineRule="auto"/>
        <w:jc w:val="left"/>
        <w:rPr>
          <w:sz w:val="24"/>
          <w:szCs w:val="24"/>
        </w:rPr>
      </w:pPr>
      <w:r w:rsidRPr="001444F6">
        <w:rPr>
          <w:sz w:val="24"/>
          <w:szCs w:val="24"/>
        </w:rPr>
        <w:t>- пользоваться шаблоном для раскроя одинаковых деталей из ткани, подбирать нитки, соответственно выполняемой работе, пришивать пуговицы разными способами.</w:t>
      </w:r>
    </w:p>
    <w:p w:rsidR="00DF374D" w:rsidRPr="001444F6" w:rsidRDefault="00DF374D" w:rsidP="00CA3F4D">
      <w:pPr>
        <w:pStyle w:val="10"/>
        <w:keepNext/>
        <w:keepLines/>
        <w:spacing w:after="0" w:line="276" w:lineRule="auto"/>
        <w:jc w:val="left"/>
        <w:rPr>
          <w:sz w:val="24"/>
          <w:szCs w:val="24"/>
        </w:rPr>
      </w:pPr>
    </w:p>
    <w:p w:rsidR="00DF374D" w:rsidRPr="001444F6" w:rsidRDefault="00DF374D" w:rsidP="00CA3F4D">
      <w:pPr>
        <w:pStyle w:val="10"/>
        <w:keepNext/>
        <w:keepLines/>
        <w:shd w:val="clear" w:color="auto" w:fill="auto"/>
        <w:spacing w:after="0" w:line="276" w:lineRule="auto"/>
        <w:jc w:val="left"/>
        <w:rPr>
          <w:sz w:val="24"/>
          <w:szCs w:val="24"/>
        </w:rPr>
      </w:pPr>
    </w:p>
    <w:p w:rsidR="00DF374D" w:rsidRPr="001444F6" w:rsidRDefault="00DF374D" w:rsidP="00CA3F4D">
      <w:pPr>
        <w:pStyle w:val="10"/>
        <w:keepNext/>
        <w:keepLines/>
        <w:shd w:val="clear" w:color="auto" w:fill="auto"/>
        <w:spacing w:after="0" w:line="276" w:lineRule="auto"/>
        <w:jc w:val="left"/>
        <w:rPr>
          <w:sz w:val="24"/>
          <w:szCs w:val="24"/>
        </w:rPr>
      </w:pPr>
    </w:p>
    <w:p w:rsidR="00DF374D" w:rsidRPr="001444F6" w:rsidRDefault="00DF374D" w:rsidP="00CA3F4D">
      <w:pPr>
        <w:pStyle w:val="10"/>
        <w:keepNext/>
        <w:keepLines/>
        <w:shd w:val="clear" w:color="auto" w:fill="auto"/>
        <w:spacing w:after="0" w:line="276" w:lineRule="auto"/>
        <w:jc w:val="left"/>
        <w:rPr>
          <w:sz w:val="24"/>
          <w:szCs w:val="24"/>
        </w:rPr>
      </w:pPr>
    </w:p>
    <w:p w:rsidR="00DF374D" w:rsidRPr="001444F6" w:rsidRDefault="00DF374D" w:rsidP="00DF374D">
      <w:pPr>
        <w:pStyle w:val="10"/>
        <w:keepNext/>
        <w:keepLines/>
        <w:shd w:val="clear" w:color="auto" w:fill="auto"/>
        <w:spacing w:after="0" w:line="276" w:lineRule="auto"/>
        <w:jc w:val="both"/>
        <w:rPr>
          <w:sz w:val="24"/>
          <w:szCs w:val="24"/>
        </w:rPr>
      </w:pPr>
    </w:p>
    <w:p w:rsidR="00DF374D" w:rsidRDefault="00DF374D" w:rsidP="00DF374D">
      <w:pPr>
        <w:pStyle w:val="10"/>
        <w:keepNext/>
        <w:keepLines/>
        <w:shd w:val="clear" w:color="auto" w:fill="auto"/>
        <w:spacing w:after="176"/>
        <w:jc w:val="both"/>
        <w:rPr>
          <w:b/>
          <w:sz w:val="24"/>
          <w:szCs w:val="24"/>
        </w:rPr>
      </w:pPr>
    </w:p>
    <w:p w:rsidR="00DF374D" w:rsidRDefault="00DF374D" w:rsidP="00DF374D">
      <w:pPr>
        <w:pStyle w:val="10"/>
        <w:keepNext/>
        <w:keepLines/>
        <w:shd w:val="clear" w:color="auto" w:fill="auto"/>
        <w:spacing w:after="176"/>
        <w:jc w:val="both"/>
        <w:rPr>
          <w:b/>
          <w:sz w:val="24"/>
          <w:szCs w:val="24"/>
        </w:rPr>
      </w:pPr>
    </w:p>
    <w:p w:rsidR="00DF374D" w:rsidRDefault="00DF374D" w:rsidP="00DF374D">
      <w:pPr>
        <w:pStyle w:val="10"/>
        <w:keepNext/>
        <w:keepLines/>
        <w:shd w:val="clear" w:color="auto" w:fill="auto"/>
        <w:spacing w:after="176"/>
        <w:jc w:val="both"/>
        <w:rPr>
          <w:b/>
          <w:sz w:val="24"/>
          <w:szCs w:val="24"/>
        </w:rPr>
      </w:pPr>
    </w:p>
    <w:p w:rsidR="00DF374D" w:rsidRDefault="00DF374D" w:rsidP="00DF374D">
      <w:pPr>
        <w:pStyle w:val="10"/>
        <w:keepNext/>
        <w:keepLines/>
        <w:shd w:val="clear" w:color="auto" w:fill="auto"/>
        <w:spacing w:after="176"/>
        <w:jc w:val="both"/>
        <w:rPr>
          <w:b/>
          <w:sz w:val="24"/>
          <w:szCs w:val="24"/>
        </w:rPr>
      </w:pPr>
    </w:p>
    <w:p w:rsidR="00DF374D" w:rsidRDefault="00DF374D" w:rsidP="00DF374D">
      <w:pPr>
        <w:pStyle w:val="10"/>
        <w:keepNext/>
        <w:keepLines/>
        <w:shd w:val="clear" w:color="auto" w:fill="auto"/>
        <w:spacing w:after="176"/>
        <w:jc w:val="left"/>
        <w:rPr>
          <w:b/>
          <w:sz w:val="24"/>
          <w:szCs w:val="24"/>
        </w:rPr>
      </w:pPr>
    </w:p>
    <w:p w:rsidR="00DF374D" w:rsidRDefault="00DF374D" w:rsidP="00DF374D">
      <w:pPr>
        <w:pStyle w:val="10"/>
        <w:keepNext/>
        <w:keepLines/>
        <w:shd w:val="clear" w:color="auto" w:fill="auto"/>
        <w:spacing w:after="176"/>
        <w:jc w:val="left"/>
        <w:rPr>
          <w:b/>
          <w:sz w:val="24"/>
          <w:szCs w:val="24"/>
        </w:rPr>
      </w:pPr>
    </w:p>
    <w:p w:rsidR="00DF374D" w:rsidRDefault="00DF374D" w:rsidP="00DF374D">
      <w:pPr>
        <w:pStyle w:val="10"/>
        <w:keepNext/>
        <w:keepLines/>
        <w:shd w:val="clear" w:color="auto" w:fill="auto"/>
        <w:spacing w:after="176"/>
        <w:jc w:val="left"/>
        <w:rPr>
          <w:b/>
          <w:sz w:val="24"/>
          <w:szCs w:val="24"/>
        </w:rPr>
      </w:pPr>
    </w:p>
    <w:p w:rsidR="00DF374D" w:rsidRDefault="00DF374D" w:rsidP="00DF374D">
      <w:pPr>
        <w:pStyle w:val="10"/>
        <w:keepNext/>
        <w:keepLines/>
        <w:shd w:val="clear" w:color="auto" w:fill="auto"/>
        <w:spacing w:after="176"/>
        <w:jc w:val="left"/>
        <w:rPr>
          <w:b/>
          <w:sz w:val="24"/>
          <w:szCs w:val="24"/>
        </w:rPr>
      </w:pPr>
    </w:p>
    <w:p w:rsidR="00DF374D" w:rsidRDefault="00DF374D" w:rsidP="00DF374D">
      <w:pPr>
        <w:pStyle w:val="10"/>
        <w:keepNext/>
        <w:keepLines/>
        <w:shd w:val="clear" w:color="auto" w:fill="auto"/>
        <w:spacing w:after="176"/>
        <w:jc w:val="left"/>
        <w:rPr>
          <w:b/>
          <w:sz w:val="24"/>
          <w:szCs w:val="24"/>
        </w:rPr>
        <w:sectPr w:rsidR="00DF374D" w:rsidSect="005311B2">
          <w:footerReference w:type="default" r:id="rId6"/>
          <w:pgSz w:w="11906" w:h="16838"/>
          <w:pgMar w:top="1134" w:right="851" w:bottom="1134" w:left="1701" w:header="709" w:footer="709" w:gutter="0"/>
          <w:cols w:space="708"/>
          <w:titlePg/>
          <w:docGrid w:linePitch="360"/>
        </w:sectPr>
      </w:pPr>
    </w:p>
    <w:p w:rsidR="00DF374D" w:rsidRPr="00DA58BE" w:rsidRDefault="004A3E02" w:rsidP="004A3E02">
      <w:pPr>
        <w:spacing w:line="276" w:lineRule="auto"/>
        <w:jc w:val="center"/>
        <w:rPr>
          <w:rFonts w:ascii="Times New Roman" w:hAnsi="Times New Roman" w:cs="Times New Roman"/>
          <w:b/>
        </w:rPr>
      </w:pPr>
      <w:r>
        <w:rPr>
          <w:rFonts w:ascii="Times New Roman" w:hAnsi="Times New Roman" w:cs="Times New Roman"/>
          <w:b/>
        </w:rPr>
        <w:lastRenderedPageBreak/>
        <w:t xml:space="preserve">          Календарно-тематический план</w:t>
      </w:r>
    </w:p>
    <w:p w:rsidR="00DF374D" w:rsidRPr="00DA58BE" w:rsidRDefault="00DF374D" w:rsidP="004A3E02">
      <w:pPr>
        <w:spacing w:line="276" w:lineRule="auto"/>
        <w:ind w:right="-730"/>
        <w:jc w:val="center"/>
        <w:rPr>
          <w:rFonts w:ascii="Times New Roman" w:hAnsi="Times New Roman" w:cs="Times New Roman"/>
          <w:b/>
        </w:rPr>
      </w:pPr>
      <w:r>
        <w:rPr>
          <w:rFonts w:ascii="Times New Roman" w:hAnsi="Times New Roman" w:cs="Times New Roman"/>
          <w:b/>
        </w:rPr>
        <w:t>204 часов в год, в неделю 6</w:t>
      </w:r>
      <w:r w:rsidRPr="00DA58BE">
        <w:rPr>
          <w:rFonts w:ascii="Times New Roman" w:hAnsi="Times New Roman" w:cs="Times New Roman"/>
          <w:b/>
        </w:rPr>
        <w:t xml:space="preserve"> часов</w:t>
      </w:r>
    </w:p>
    <w:p w:rsidR="00DF374D" w:rsidRPr="00DA58BE" w:rsidRDefault="00DF374D" w:rsidP="00DF374D">
      <w:pPr>
        <w:spacing w:line="276" w:lineRule="auto"/>
        <w:jc w:val="center"/>
        <w:rPr>
          <w:rFonts w:ascii="Times New Roman" w:hAnsi="Times New Roman" w:cs="Times New Roman"/>
        </w:rPr>
      </w:pPr>
    </w:p>
    <w:tbl>
      <w:tblPr>
        <w:tblW w:w="1445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7755"/>
        <w:gridCol w:w="1012"/>
        <w:gridCol w:w="1012"/>
        <w:gridCol w:w="1301"/>
        <w:gridCol w:w="1012"/>
        <w:gridCol w:w="1446"/>
      </w:tblGrid>
      <w:tr w:rsidR="00DF374D" w:rsidRPr="00DA58BE" w:rsidTr="007F1F4B">
        <w:trPr>
          <w:trHeight w:val="736"/>
        </w:trPr>
        <w:tc>
          <w:tcPr>
            <w:tcW w:w="918" w:type="dxa"/>
          </w:tcPr>
          <w:p w:rsidR="00DF374D" w:rsidRPr="00DA58BE" w:rsidRDefault="00DF374D" w:rsidP="007F1F4B">
            <w:pPr>
              <w:spacing w:line="276" w:lineRule="auto"/>
              <w:jc w:val="center"/>
              <w:rPr>
                <w:rFonts w:ascii="Times New Roman" w:hAnsi="Times New Roman" w:cs="Times New Roman"/>
              </w:rPr>
            </w:pPr>
            <w:r w:rsidRPr="00DA58BE">
              <w:rPr>
                <w:rFonts w:ascii="Times New Roman" w:hAnsi="Times New Roman" w:cs="Times New Roman"/>
              </w:rPr>
              <w:t>№</w:t>
            </w:r>
          </w:p>
          <w:p w:rsidR="00DF374D" w:rsidRPr="00DA58BE" w:rsidRDefault="00DF374D" w:rsidP="007F1F4B">
            <w:pPr>
              <w:spacing w:line="276" w:lineRule="auto"/>
              <w:jc w:val="center"/>
              <w:rPr>
                <w:rFonts w:ascii="Times New Roman" w:hAnsi="Times New Roman" w:cs="Times New Roman"/>
              </w:rPr>
            </w:pPr>
            <w:r w:rsidRPr="00DA58BE">
              <w:rPr>
                <w:rFonts w:ascii="Times New Roman" w:hAnsi="Times New Roman" w:cs="Times New Roman"/>
              </w:rPr>
              <w:t>урока</w:t>
            </w:r>
          </w:p>
        </w:tc>
        <w:tc>
          <w:tcPr>
            <w:tcW w:w="7755" w:type="dxa"/>
          </w:tcPr>
          <w:p w:rsidR="00DF374D" w:rsidRPr="00DA58BE" w:rsidRDefault="00DF374D" w:rsidP="007F1F4B">
            <w:pPr>
              <w:spacing w:line="276" w:lineRule="auto"/>
              <w:jc w:val="center"/>
              <w:rPr>
                <w:rFonts w:ascii="Times New Roman" w:hAnsi="Times New Roman" w:cs="Times New Roman"/>
              </w:rPr>
            </w:pPr>
            <w:r w:rsidRPr="00DA58BE">
              <w:rPr>
                <w:rFonts w:ascii="Times New Roman" w:hAnsi="Times New Roman" w:cs="Times New Roman"/>
              </w:rPr>
              <w:t>Раздел, тема урока</w:t>
            </w:r>
          </w:p>
        </w:tc>
        <w:tc>
          <w:tcPr>
            <w:tcW w:w="1012" w:type="dxa"/>
          </w:tcPr>
          <w:p w:rsidR="00DF374D" w:rsidRPr="00DA58BE" w:rsidRDefault="00DF374D" w:rsidP="007F1F4B">
            <w:pPr>
              <w:spacing w:line="276" w:lineRule="auto"/>
              <w:jc w:val="center"/>
              <w:rPr>
                <w:rFonts w:ascii="Times New Roman" w:hAnsi="Times New Roman" w:cs="Times New Roman"/>
              </w:rPr>
            </w:pPr>
            <w:r w:rsidRPr="00DA58BE">
              <w:rPr>
                <w:rFonts w:ascii="Times New Roman" w:hAnsi="Times New Roman" w:cs="Times New Roman"/>
              </w:rPr>
              <w:t>Кол-во</w:t>
            </w:r>
          </w:p>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ч</w:t>
            </w:r>
            <w:r w:rsidRPr="00DA58BE">
              <w:rPr>
                <w:rFonts w:ascii="Times New Roman" w:hAnsi="Times New Roman" w:cs="Times New Roman"/>
              </w:rPr>
              <w:t>ас</w:t>
            </w:r>
            <w:r>
              <w:rPr>
                <w:rFonts w:ascii="Times New Roman" w:hAnsi="Times New Roman" w:cs="Times New Roman"/>
              </w:rPr>
              <w:t>ов</w:t>
            </w:r>
          </w:p>
        </w:tc>
        <w:tc>
          <w:tcPr>
            <w:tcW w:w="1012" w:type="dxa"/>
          </w:tcPr>
          <w:p w:rsidR="00DF374D" w:rsidRPr="00DA58BE" w:rsidRDefault="00DF374D" w:rsidP="007F1F4B">
            <w:pPr>
              <w:spacing w:line="276" w:lineRule="auto"/>
              <w:jc w:val="center"/>
              <w:rPr>
                <w:rFonts w:ascii="Times New Roman" w:hAnsi="Times New Roman" w:cs="Times New Roman"/>
              </w:rPr>
            </w:pPr>
            <w:r w:rsidRPr="00DA58BE">
              <w:rPr>
                <w:rFonts w:ascii="Times New Roman" w:hAnsi="Times New Roman" w:cs="Times New Roman"/>
              </w:rPr>
              <w:t>Теория</w:t>
            </w:r>
          </w:p>
        </w:tc>
        <w:tc>
          <w:tcPr>
            <w:tcW w:w="1301" w:type="dxa"/>
          </w:tcPr>
          <w:p w:rsidR="00DF374D" w:rsidRPr="00DA58BE" w:rsidRDefault="00DF374D" w:rsidP="007F1F4B">
            <w:pPr>
              <w:spacing w:line="276" w:lineRule="auto"/>
              <w:jc w:val="center"/>
              <w:rPr>
                <w:rFonts w:ascii="Times New Roman" w:hAnsi="Times New Roman" w:cs="Times New Roman"/>
              </w:rPr>
            </w:pPr>
            <w:r w:rsidRPr="00DA58BE">
              <w:rPr>
                <w:rFonts w:ascii="Times New Roman" w:hAnsi="Times New Roman" w:cs="Times New Roman"/>
              </w:rPr>
              <w:t>Практика</w:t>
            </w:r>
          </w:p>
        </w:tc>
        <w:tc>
          <w:tcPr>
            <w:tcW w:w="1012" w:type="dxa"/>
          </w:tcPr>
          <w:p w:rsidR="00DF374D" w:rsidRPr="00DA58BE" w:rsidRDefault="00DF374D" w:rsidP="007F1F4B">
            <w:pPr>
              <w:spacing w:line="276" w:lineRule="auto"/>
              <w:jc w:val="center"/>
              <w:rPr>
                <w:rFonts w:ascii="Times New Roman" w:hAnsi="Times New Roman" w:cs="Times New Roman"/>
              </w:rPr>
            </w:pPr>
            <w:r w:rsidRPr="00DA58BE">
              <w:rPr>
                <w:rFonts w:ascii="Times New Roman" w:hAnsi="Times New Roman" w:cs="Times New Roman"/>
              </w:rPr>
              <w:t>Сроки</w:t>
            </w:r>
          </w:p>
        </w:tc>
        <w:tc>
          <w:tcPr>
            <w:tcW w:w="1446" w:type="dxa"/>
          </w:tcPr>
          <w:p w:rsidR="00DF374D" w:rsidRPr="00DA58BE" w:rsidRDefault="00DF374D" w:rsidP="007F1F4B">
            <w:pPr>
              <w:spacing w:line="276" w:lineRule="auto"/>
              <w:ind w:left="-108"/>
              <w:jc w:val="center"/>
              <w:rPr>
                <w:rFonts w:ascii="Times New Roman" w:hAnsi="Times New Roman" w:cs="Times New Roman"/>
              </w:rPr>
            </w:pPr>
            <w:r w:rsidRPr="00DA58BE">
              <w:rPr>
                <w:rFonts w:ascii="Times New Roman" w:hAnsi="Times New Roman" w:cs="Times New Roman"/>
              </w:rPr>
              <w:t>Изменения</w:t>
            </w:r>
          </w:p>
        </w:tc>
      </w:tr>
      <w:tr w:rsidR="007F1F4B" w:rsidRPr="00DA58BE" w:rsidTr="007F1F4B">
        <w:trPr>
          <w:trHeight w:val="274"/>
        </w:trPr>
        <w:tc>
          <w:tcPr>
            <w:tcW w:w="918" w:type="dxa"/>
          </w:tcPr>
          <w:p w:rsidR="007F1F4B" w:rsidRPr="00DA58BE" w:rsidRDefault="007F1F4B" w:rsidP="007F1F4B">
            <w:pPr>
              <w:spacing w:line="276" w:lineRule="auto"/>
              <w:rPr>
                <w:rFonts w:ascii="Times New Roman" w:hAnsi="Times New Roman" w:cs="Times New Roman"/>
              </w:rPr>
            </w:pPr>
          </w:p>
        </w:tc>
        <w:tc>
          <w:tcPr>
            <w:tcW w:w="7755" w:type="dxa"/>
          </w:tcPr>
          <w:p w:rsidR="007F1F4B" w:rsidRPr="007F1F4B" w:rsidRDefault="007F1F4B" w:rsidP="007F1F4B">
            <w:pPr>
              <w:spacing w:line="276" w:lineRule="auto"/>
              <w:jc w:val="center"/>
              <w:rPr>
                <w:rFonts w:ascii="Times New Roman" w:hAnsi="Times New Roman" w:cs="Times New Roman"/>
                <w:b/>
              </w:rPr>
            </w:pPr>
            <w:r w:rsidRPr="007F1F4B">
              <w:rPr>
                <w:rFonts w:ascii="Times New Roman" w:hAnsi="Times New Roman" w:cs="Times New Roman"/>
                <w:b/>
                <w:lang w:val="en-US"/>
              </w:rPr>
              <w:t>I четверть</w:t>
            </w:r>
          </w:p>
        </w:tc>
        <w:tc>
          <w:tcPr>
            <w:tcW w:w="1012" w:type="dxa"/>
          </w:tcPr>
          <w:p w:rsidR="007F1F4B" w:rsidRPr="00DA58BE" w:rsidRDefault="007F1F4B" w:rsidP="007F1F4B">
            <w:pPr>
              <w:spacing w:line="276" w:lineRule="auto"/>
              <w:jc w:val="center"/>
              <w:rPr>
                <w:rFonts w:ascii="Times New Roman" w:hAnsi="Times New Roman" w:cs="Times New Roman"/>
              </w:rPr>
            </w:pPr>
          </w:p>
        </w:tc>
        <w:tc>
          <w:tcPr>
            <w:tcW w:w="1012" w:type="dxa"/>
          </w:tcPr>
          <w:p w:rsidR="007F1F4B" w:rsidRPr="00DA58BE" w:rsidRDefault="007F1F4B" w:rsidP="007F1F4B">
            <w:pPr>
              <w:spacing w:line="276" w:lineRule="auto"/>
              <w:jc w:val="center"/>
              <w:rPr>
                <w:rFonts w:ascii="Times New Roman" w:hAnsi="Times New Roman" w:cs="Times New Roman"/>
              </w:rPr>
            </w:pPr>
          </w:p>
        </w:tc>
        <w:tc>
          <w:tcPr>
            <w:tcW w:w="1301" w:type="dxa"/>
          </w:tcPr>
          <w:p w:rsidR="007F1F4B" w:rsidRPr="00DA58BE" w:rsidRDefault="007F1F4B" w:rsidP="007F1F4B">
            <w:pPr>
              <w:spacing w:line="276" w:lineRule="auto"/>
              <w:jc w:val="center"/>
              <w:rPr>
                <w:rFonts w:ascii="Times New Roman" w:hAnsi="Times New Roman" w:cs="Times New Roman"/>
              </w:rPr>
            </w:pPr>
          </w:p>
        </w:tc>
        <w:tc>
          <w:tcPr>
            <w:tcW w:w="1012" w:type="dxa"/>
          </w:tcPr>
          <w:p w:rsidR="007F1F4B" w:rsidRPr="00DA58BE" w:rsidRDefault="007F1F4B" w:rsidP="007F1F4B">
            <w:pPr>
              <w:spacing w:line="276" w:lineRule="auto"/>
              <w:jc w:val="center"/>
              <w:rPr>
                <w:rFonts w:ascii="Times New Roman" w:hAnsi="Times New Roman" w:cs="Times New Roman"/>
              </w:rPr>
            </w:pPr>
          </w:p>
        </w:tc>
        <w:tc>
          <w:tcPr>
            <w:tcW w:w="1446" w:type="dxa"/>
          </w:tcPr>
          <w:p w:rsidR="007F1F4B" w:rsidRPr="00DA58BE" w:rsidRDefault="007F1F4B" w:rsidP="007F1F4B">
            <w:pPr>
              <w:spacing w:line="276" w:lineRule="auto"/>
              <w:ind w:left="-108"/>
              <w:jc w:val="center"/>
              <w:rPr>
                <w:rFonts w:ascii="Times New Roman" w:hAnsi="Times New Roman" w:cs="Times New Roman"/>
              </w:rPr>
            </w:pPr>
          </w:p>
        </w:tc>
      </w:tr>
      <w:tr w:rsidR="00DF374D" w:rsidRPr="00DA58BE" w:rsidTr="007F1F4B">
        <w:trPr>
          <w:trHeight w:val="337"/>
        </w:trPr>
        <w:tc>
          <w:tcPr>
            <w:tcW w:w="918" w:type="dxa"/>
          </w:tcPr>
          <w:p w:rsidR="00DF374D" w:rsidRPr="00DA58BE" w:rsidRDefault="00DF374D" w:rsidP="007F1F4B">
            <w:pPr>
              <w:spacing w:line="276" w:lineRule="auto"/>
              <w:jc w:val="center"/>
              <w:rPr>
                <w:rFonts w:ascii="Times New Roman" w:hAnsi="Times New Roman" w:cs="Times New Roman"/>
              </w:rPr>
            </w:pPr>
          </w:p>
        </w:tc>
        <w:tc>
          <w:tcPr>
            <w:tcW w:w="7755" w:type="dxa"/>
          </w:tcPr>
          <w:p w:rsidR="00DF374D" w:rsidRPr="00C2106D" w:rsidRDefault="00DF374D" w:rsidP="007F1F4B">
            <w:pPr>
              <w:pStyle w:val="20"/>
              <w:shd w:val="clear" w:color="auto" w:fill="auto"/>
              <w:spacing w:line="276" w:lineRule="auto"/>
              <w:contextualSpacing/>
              <w:jc w:val="center"/>
              <w:rPr>
                <w:b/>
              </w:rPr>
            </w:pPr>
            <w:r w:rsidRPr="00C2106D">
              <w:rPr>
                <w:b/>
              </w:rPr>
              <w:t>Вводное занятие</w:t>
            </w:r>
          </w:p>
        </w:tc>
        <w:tc>
          <w:tcPr>
            <w:tcW w:w="1012" w:type="dxa"/>
          </w:tcPr>
          <w:p w:rsidR="00DF374D" w:rsidRPr="00DA58BE" w:rsidRDefault="00DF374D" w:rsidP="007F1F4B">
            <w:pPr>
              <w:spacing w:line="276" w:lineRule="auto"/>
              <w:jc w:val="center"/>
              <w:rPr>
                <w:rFonts w:ascii="Times New Roman" w:hAnsi="Times New Roman" w:cs="Times New Roman"/>
                <w:b/>
              </w:rPr>
            </w:pPr>
            <w:r w:rsidRPr="00DA58BE">
              <w:rPr>
                <w:rFonts w:ascii="Times New Roman" w:hAnsi="Times New Roman" w:cs="Times New Roman"/>
                <w:b/>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569"/>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7755" w:type="dxa"/>
          </w:tcPr>
          <w:p w:rsidR="00DF374D" w:rsidRPr="00C2106D" w:rsidRDefault="00DF374D" w:rsidP="007F1F4B">
            <w:pPr>
              <w:pStyle w:val="20"/>
              <w:spacing w:line="276" w:lineRule="auto"/>
              <w:contextualSpacing/>
              <w:jc w:val="left"/>
            </w:pPr>
            <w:r w:rsidRPr="00C2106D">
              <w:t xml:space="preserve">Содержание и задачи курса. Внутренний распорядок.   </w:t>
            </w:r>
          </w:p>
          <w:p w:rsidR="00DF374D" w:rsidRPr="00C2106D" w:rsidRDefault="00DF374D" w:rsidP="007F1F4B">
            <w:pPr>
              <w:pStyle w:val="20"/>
              <w:spacing w:line="276" w:lineRule="auto"/>
              <w:contextualSpacing/>
              <w:jc w:val="left"/>
            </w:pPr>
            <w:r w:rsidRPr="00C2106D">
              <w:t>Правила безопасной работы на уроках.</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351"/>
        </w:trPr>
        <w:tc>
          <w:tcPr>
            <w:tcW w:w="918" w:type="dxa"/>
          </w:tcPr>
          <w:p w:rsidR="00DF374D" w:rsidRPr="00DA58BE" w:rsidRDefault="00DF374D" w:rsidP="007F1F4B">
            <w:pPr>
              <w:spacing w:line="276" w:lineRule="auto"/>
              <w:jc w:val="center"/>
              <w:rPr>
                <w:rFonts w:ascii="Times New Roman" w:hAnsi="Times New Roman" w:cs="Times New Roman"/>
              </w:rPr>
            </w:pPr>
          </w:p>
        </w:tc>
        <w:tc>
          <w:tcPr>
            <w:tcW w:w="7755" w:type="dxa"/>
          </w:tcPr>
          <w:p w:rsidR="00DF374D" w:rsidRPr="00C2106D" w:rsidRDefault="00DF374D" w:rsidP="007F1F4B">
            <w:pPr>
              <w:pStyle w:val="20"/>
              <w:shd w:val="clear" w:color="auto" w:fill="auto"/>
              <w:spacing w:line="276" w:lineRule="auto"/>
              <w:ind w:firstLine="158"/>
              <w:contextualSpacing/>
              <w:jc w:val="center"/>
              <w:rPr>
                <w:b/>
              </w:rPr>
            </w:pPr>
            <w:r w:rsidRPr="00C2106D">
              <w:rPr>
                <w:b/>
              </w:rPr>
              <w:t>Работа с бумагой. Объемное конструирование из бумаги</w:t>
            </w:r>
          </w:p>
        </w:tc>
        <w:tc>
          <w:tcPr>
            <w:tcW w:w="1012" w:type="dxa"/>
          </w:tcPr>
          <w:p w:rsidR="00DF374D" w:rsidRPr="00ED1E21" w:rsidRDefault="00DF374D" w:rsidP="007F1F4B">
            <w:pPr>
              <w:spacing w:line="276" w:lineRule="auto"/>
              <w:jc w:val="center"/>
              <w:rPr>
                <w:rFonts w:ascii="Times New Roman" w:hAnsi="Times New Roman" w:cs="Times New Roman"/>
                <w:b/>
              </w:rPr>
            </w:pPr>
            <w:r w:rsidRPr="00ED1E21">
              <w:rPr>
                <w:rFonts w:ascii="Times New Roman" w:hAnsi="Times New Roman" w:cs="Times New Roman"/>
                <w:b/>
              </w:rPr>
              <w:t>17</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3"/>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2</w:t>
            </w:r>
          </w:p>
        </w:tc>
        <w:tc>
          <w:tcPr>
            <w:tcW w:w="7755" w:type="dxa"/>
          </w:tcPr>
          <w:p w:rsidR="00DF374D" w:rsidRPr="001C39D8" w:rsidRDefault="00DF374D" w:rsidP="009564D0">
            <w:pPr>
              <w:pStyle w:val="20"/>
              <w:spacing w:line="276" w:lineRule="auto"/>
              <w:contextualSpacing/>
              <w:jc w:val="left"/>
              <w:rPr>
                <w:color w:val="FF0000"/>
              </w:rPr>
            </w:pPr>
            <w:r w:rsidRPr="00C2106D">
              <w:t>Виды бумаги и картона.</w:t>
            </w:r>
            <w:r w:rsidR="001C39D8">
              <w:rPr>
                <w:color w:val="FF0000"/>
              </w:rPr>
              <w:t xml:space="preserve">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20"/>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3</w:t>
            </w:r>
          </w:p>
        </w:tc>
        <w:tc>
          <w:tcPr>
            <w:tcW w:w="7755" w:type="dxa"/>
          </w:tcPr>
          <w:p w:rsidR="00DF374D" w:rsidRPr="00374D67" w:rsidRDefault="00DF374D" w:rsidP="009564D0">
            <w:pPr>
              <w:pStyle w:val="20"/>
              <w:spacing w:line="276" w:lineRule="auto"/>
              <w:ind w:hanging="10"/>
              <w:contextualSpacing/>
              <w:jc w:val="left"/>
              <w:rPr>
                <w:color w:val="FF0000"/>
              </w:rPr>
            </w:pPr>
            <w:r w:rsidRPr="00C2106D">
              <w:rPr>
                <w:rStyle w:val="a6"/>
                <w:b w:val="0"/>
                <w:bCs w:val="0"/>
              </w:rPr>
              <w:t>Приемы</w:t>
            </w:r>
            <w:r>
              <w:rPr>
                <w:rStyle w:val="a6"/>
                <w:b w:val="0"/>
                <w:bCs w:val="0"/>
              </w:rPr>
              <w:t xml:space="preserve"> </w:t>
            </w:r>
            <w:r w:rsidRPr="00C2106D">
              <w:t>складывания в оригами.</w:t>
            </w:r>
            <w:r w:rsidR="00374D67">
              <w:t xml:space="preserve">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1"/>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4</w:t>
            </w:r>
          </w:p>
        </w:tc>
        <w:tc>
          <w:tcPr>
            <w:tcW w:w="7755" w:type="dxa"/>
          </w:tcPr>
          <w:p w:rsidR="00DF374D" w:rsidRPr="00C2106D" w:rsidRDefault="00DF374D" w:rsidP="007F1F4B">
            <w:pPr>
              <w:pStyle w:val="20"/>
              <w:spacing w:line="276" w:lineRule="auto"/>
              <w:contextualSpacing/>
              <w:jc w:val="left"/>
            </w:pPr>
            <w:r w:rsidRPr="00C2106D">
              <w:t>Работа с опорой на инструкционную карту.</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7"/>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5</w:t>
            </w:r>
          </w:p>
        </w:tc>
        <w:tc>
          <w:tcPr>
            <w:tcW w:w="7755" w:type="dxa"/>
          </w:tcPr>
          <w:p w:rsidR="00DF374D" w:rsidRPr="00C2106D" w:rsidRDefault="00DF374D" w:rsidP="009564D0">
            <w:pPr>
              <w:pStyle w:val="20"/>
              <w:spacing w:line="276" w:lineRule="auto"/>
              <w:ind w:hanging="10"/>
              <w:contextualSpacing/>
              <w:jc w:val="left"/>
            </w:pPr>
            <w:r w:rsidRPr="00C2106D">
              <w:t xml:space="preserve">Коробочка многоцелевого назначения.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0"/>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6</w:t>
            </w:r>
          </w:p>
        </w:tc>
        <w:tc>
          <w:tcPr>
            <w:tcW w:w="7755" w:type="dxa"/>
          </w:tcPr>
          <w:p w:rsidR="00DF374D" w:rsidRPr="00C2106D" w:rsidRDefault="00DF374D" w:rsidP="009564D0">
            <w:pPr>
              <w:pStyle w:val="20"/>
              <w:spacing w:line="276" w:lineRule="auto"/>
              <w:ind w:hanging="10"/>
              <w:contextualSpacing/>
              <w:jc w:val="left"/>
            </w:pPr>
            <w:r w:rsidRPr="00C2106D">
              <w:t xml:space="preserve">Оригами «Самолет».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5"/>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7</w:t>
            </w:r>
          </w:p>
        </w:tc>
        <w:tc>
          <w:tcPr>
            <w:tcW w:w="7755" w:type="dxa"/>
          </w:tcPr>
          <w:p w:rsidR="00DF374D" w:rsidRPr="00C2106D" w:rsidRDefault="00DF374D" w:rsidP="007F1F4B">
            <w:pPr>
              <w:pStyle w:val="20"/>
              <w:spacing w:line="276" w:lineRule="auto"/>
              <w:ind w:left="2340" w:hanging="2340"/>
              <w:contextualSpacing/>
              <w:jc w:val="left"/>
            </w:pPr>
            <w:r w:rsidRPr="00C2106D">
              <w:t xml:space="preserve">Оригами «Яхта и лодочка».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07"/>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8</w:t>
            </w:r>
          </w:p>
        </w:tc>
        <w:tc>
          <w:tcPr>
            <w:tcW w:w="7755" w:type="dxa"/>
          </w:tcPr>
          <w:p w:rsidR="00DF374D" w:rsidRPr="00C2106D" w:rsidRDefault="00DF374D" w:rsidP="009564D0">
            <w:pPr>
              <w:pStyle w:val="20"/>
              <w:spacing w:line="276" w:lineRule="auto"/>
              <w:contextualSpacing/>
              <w:jc w:val="left"/>
            </w:pPr>
            <w:r w:rsidRPr="00C2106D">
              <w:t xml:space="preserve">Оригами «Рыбки».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3"/>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9</w:t>
            </w:r>
          </w:p>
        </w:tc>
        <w:tc>
          <w:tcPr>
            <w:tcW w:w="7755" w:type="dxa"/>
          </w:tcPr>
          <w:p w:rsidR="00DF374D" w:rsidRPr="002E1FAC" w:rsidRDefault="00DF374D" w:rsidP="009564D0">
            <w:pPr>
              <w:pStyle w:val="20"/>
              <w:spacing w:line="276" w:lineRule="auto"/>
              <w:contextualSpacing/>
              <w:jc w:val="left"/>
              <w:rPr>
                <w:b/>
                <w:color w:val="FF0000"/>
              </w:rPr>
            </w:pPr>
            <w:r w:rsidRPr="00C2106D">
              <w:t xml:space="preserve">Оригами «Бабочка». </w:t>
            </w:r>
            <w:r w:rsidR="002E1FAC">
              <w:t xml:space="preserve">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9"/>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10</w:t>
            </w:r>
          </w:p>
        </w:tc>
        <w:tc>
          <w:tcPr>
            <w:tcW w:w="7755" w:type="dxa"/>
          </w:tcPr>
          <w:p w:rsidR="00DF374D" w:rsidRPr="00C2106D" w:rsidRDefault="00DF374D" w:rsidP="009564D0">
            <w:pPr>
              <w:pStyle w:val="20"/>
              <w:spacing w:line="276" w:lineRule="auto"/>
              <w:contextualSpacing/>
              <w:jc w:val="left"/>
            </w:pPr>
            <w:r w:rsidRPr="00C2106D">
              <w:t>Оригами «Прыгающая лягушка».</w:t>
            </w:r>
            <w:r w:rsidR="00374D67">
              <w:t xml:space="preserve">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25"/>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11</w:t>
            </w:r>
          </w:p>
        </w:tc>
        <w:tc>
          <w:tcPr>
            <w:tcW w:w="7755" w:type="dxa"/>
          </w:tcPr>
          <w:p w:rsidR="00DF374D" w:rsidRPr="00C2106D" w:rsidRDefault="00374D67" w:rsidP="009564D0">
            <w:pPr>
              <w:pStyle w:val="20"/>
              <w:spacing w:line="276" w:lineRule="auto"/>
              <w:contextualSpacing/>
              <w:jc w:val="left"/>
            </w:pPr>
            <w:r>
              <w:t xml:space="preserve">Оригами «Лиса и </w:t>
            </w:r>
            <w:r w:rsidR="00DF374D" w:rsidRPr="00C2106D">
              <w:t xml:space="preserve">Заяц».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7"/>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12</w:t>
            </w:r>
          </w:p>
        </w:tc>
        <w:tc>
          <w:tcPr>
            <w:tcW w:w="7755" w:type="dxa"/>
          </w:tcPr>
          <w:p w:rsidR="00DF374D" w:rsidRPr="00C2106D" w:rsidRDefault="00DF374D" w:rsidP="009564D0">
            <w:pPr>
              <w:pStyle w:val="20"/>
              <w:spacing w:line="276" w:lineRule="auto"/>
              <w:contextualSpacing/>
              <w:jc w:val="left"/>
            </w:pPr>
            <w:r w:rsidRPr="00C2106D">
              <w:t>Оригами «</w:t>
            </w:r>
            <w:proofErr w:type="spellStart"/>
            <w:r w:rsidRPr="00C2106D">
              <w:t>Тобик</w:t>
            </w:r>
            <w:proofErr w:type="spellEnd"/>
            <w:r w:rsidRPr="00C2106D">
              <w:t xml:space="preserve"> и Джерси».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09"/>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13</w:t>
            </w:r>
          </w:p>
        </w:tc>
        <w:tc>
          <w:tcPr>
            <w:tcW w:w="7755" w:type="dxa"/>
          </w:tcPr>
          <w:p w:rsidR="00DF374D" w:rsidRPr="00C2106D" w:rsidRDefault="002E1FAC" w:rsidP="009564D0">
            <w:pPr>
              <w:pStyle w:val="20"/>
              <w:spacing w:line="276" w:lineRule="auto"/>
              <w:contextualSpacing/>
              <w:jc w:val="left"/>
            </w:pPr>
            <w:r>
              <w:t>Оригами «Кузнечик</w:t>
            </w:r>
            <w:r w:rsidR="00DF374D" w:rsidRPr="00C2106D">
              <w:t xml:space="preserve">». </w:t>
            </w:r>
            <w:r>
              <w:t xml:space="preserve">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14</w:t>
            </w:r>
          </w:p>
        </w:tc>
        <w:tc>
          <w:tcPr>
            <w:tcW w:w="7755" w:type="dxa"/>
          </w:tcPr>
          <w:p w:rsidR="00DF374D" w:rsidRPr="001C39D8" w:rsidRDefault="00DF374D" w:rsidP="009564D0">
            <w:pPr>
              <w:pStyle w:val="20"/>
              <w:spacing w:line="276" w:lineRule="auto"/>
              <w:contextualSpacing/>
              <w:jc w:val="left"/>
              <w:rPr>
                <w:b/>
                <w:color w:val="FF0000"/>
              </w:rPr>
            </w:pPr>
            <w:r w:rsidRPr="00C2106D">
              <w:t xml:space="preserve">Оригами «Гном».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lastRenderedPageBreak/>
              <w:t>15</w:t>
            </w:r>
          </w:p>
        </w:tc>
        <w:tc>
          <w:tcPr>
            <w:tcW w:w="7755" w:type="dxa"/>
          </w:tcPr>
          <w:p w:rsidR="00DF374D" w:rsidRPr="00C2106D" w:rsidRDefault="00374D67" w:rsidP="009564D0">
            <w:pPr>
              <w:pStyle w:val="20"/>
              <w:spacing w:line="276" w:lineRule="auto"/>
              <w:contextualSpacing/>
              <w:jc w:val="left"/>
            </w:pPr>
            <w:r>
              <w:t>Оригами «Кит</w:t>
            </w:r>
            <w:r w:rsidR="00DF374D" w:rsidRPr="009564D0">
              <w:rPr>
                <w:b/>
              </w:rPr>
              <w:t>».</w:t>
            </w:r>
            <w:r w:rsidR="00DF374D" w:rsidRPr="00374D67">
              <w:rPr>
                <w:b/>
                <w:color w:val="FF0000"/>
              </w:rPr>
              <w:t xml:space="preserve">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2"/>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16</w:t>
            </w:r>
          </w:p>
        </w:tc>
        <w:tc>
          <w:tcPr>
            <w:tcW w:w="7755" w:type="dxa"/>
          </w:tcPr>
          <w:p w:rsidR="00DF374D" w:rsidRPr="00374D67" w:rsidRDefault="00DF374D" w:rsidP="009564D0">
            <w:pPr>
              <w:pStyle w:val="20"/>
              <w:spacing w:line="276" w:lineRule="auto"/>
              <w:contextualSpacing/>
              <w:jc w:val="left"/>
              <w:rPr>
                <w:b/>
                <w:color w:val="FF0000"/>
              </w:rPr>
            </w:pPr>
            <w:r w:rsidRPr="00C2106D">
              <w:t xml:space="preserve">Оригами «Слон».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8"/>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17</w:t>
            </w:r>
          </w:p>
        </w:tc>
        <w:tc>
          <w:tcPr>
            <w:tcW w:w="7755" w:type="dxa"/>
          </w:tcPr>
          <w:p w:rsidR="00DF374D" w:rsidRPr="00995DE4" w:rsidRDefault="00DF374D" w:rsidP="009564D0">
            <w:pPr>
              <w:pStyle w:val="20"/>
              <w:spacing w:line="276" w:lineRule="auto"/>
              <w:contextualSpacing/>
              <w:jc w:val="left"/>
              <w:rPr>
                <w:b/>
                <w:color w:val="FF0000"/>
              </w:rPr>
            </w:pPr>
            <w:r w:rsidRPr="00C2106D">
              <w:t>Оригами «Букет»</w:t>
            </w:r>
            <w:r w:rsidR="00995DE4">
              <w:t xml:space="preserve">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24"/>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18</w:t>
            </w:r>
          </w:p>
        </w:tc>
        <w:tc>
          <w:tcPr>
            <w:tcW w:w="7755" w:type="dxa"/>
          </w:tcPr>
          <w:p w:rsidR="00DF374D" w:rsidRPr="00C2106D" w:rsidRDefault="00DF374D" w:rsidP="007F1F4B">
            <w:pPr>
              <w:pStyle w:val="20"/>
              <w:spacing w:line="276" w:lineRule="auto"/>
              <w:ind w:left="2340" w:right="-152" w:hanging="2340"/>
              <w:contextualSpacing/>
              <w:jc w:val="left"/>
            </w:pPr>
            <w:r w:rsidRPr="00C2106D">
              <w:t xml:space="preserve">Составление композиции из поделок оригами.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p>
        </w:tc>
        <w:tc>
          <w:tcPr>
            <w:tcW w:w="7755" w:type="dxa"/>
          </w:tcPr>
          <w:p w:rsidR="00DF374D" w:rsidRPr="00C2106D" w:rsidRDefault="00DF374D" w:rsidP="007F1F4B">
            <w:pPr>
              <w:pStyle w:val="20"/>
              <w:shd w:val="clear" w:color="auto" w:fill="auto"/>
              <w:spacing w:line="276" w:lineRule="auto"/>
              <w:ind w:left="2340" w:hanging="2182"/>
              <w:contextualSpacing/>
              <w:jc w:val="center"/>
              <w:rPr>
                <w:b/>
              </w:rPr>
            </w:pPr>
            <w:r w:rsidRPr="00C2106D">
              <w:rPr>
                <w:b/>
              </w:rPr>
              <w:t>Плетеные изделия</w:t>
            </w:r>
          </w:p>
        </w:tc>
        <w:tc>
          <w:tcPr>
            <w:tcW w:w="1012" w:type="dxa"/>
          </w:tcPr>
          <w:p w:rsidR="00DF374D" w:rsidRPr="000E36F5" w:rsidRDefault="00DF374D" w:rsidP="007F1F4B">
            <w:pPr>
              <w:spacing w:line="276" w:lineRule="auto"/>
              <w:jc w:val="center"/>
              <w:rPr>
                <w:rFonts w:ascii="Times New Roman" w:hAnsi="Times New Roman" w:cs="Times New Roman"/>
                <w:b/>
              </w:rPr>
            </w:pPr>
            <w:r w:rsidRPr="000E36F5">
              <w:rPr>
                <w:rFonts w:ascii="Times New Roman" w:hAnsi="Times New Roman" w:cs="Times New Roman"/>
                <w:b/>
              </w:rPr>
              <w:t>8</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19</w:t>
            </w:r>
          </w:p>
        </w:tc>
        <w:tc>
          <w:tcPr>
            <w:tcW w:w="7755" w:type="dxa"/>
            <w:shd w:val="clear" w:color="auto" w:fill="FFFFFF"/>
          </w:tcPr>
          <w:p w:rsidR="00DF374D" w:rsidRPr="00C2106D" w:rsidRDefault="00DF374D" w:rsidP="009564D0">
            <w:pPr>
              <w:pStyle w:val="20"/>
              <w:spacing w:line="276" w:lineRule="auto"/>
              <w:contextualSpacing/>
              <w:jc w:val="left"/>
            </w:pPr>
            <w:r w:rsidRPr="00C2106D">
              <w:t>Виды народных украшений из бересты.</w:t>
            </w:r>
            <w:r w:rsidR="00995DE4">
              <w:t xml:space="preserve">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20</w:t>
            </w:r>
          </w:p>
        </w:tc>
        <w:tc>
          <w:tcPr>
            <w:tcW w:w="7755" w:type="dxa"/>
            <w:shd w:val="clear" w:color="auto" w:fill="FFFFFF"/>
          </w:tcPr>
          <w:p w:rsidR="00DF374D" w:rsidRPr="00C2106D" w:rsidRDefault="00DF374D" w:rsidP="007F1F4B">
            <w:pPr>
              <w:pStyle w:val="20"/>
              <w:spacing w:line="276" w:lineRule="auto"/>
              <w:ind w:hanging="10"/>
              <w:contextualSpacing/>
              <w:jc w:val="left"/>
            </w:pPr>
            <w:r w:rsidRPr="00C2106D">
              <w:t xml:space="preserve">Способы крепления сложных прямоугольных деталей.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21</w:t>
            </w:r>
          </w:p>
        </w:tc>
        <w:tc>
          <w:tcPr>
            <w:tcW w:w="7755" w:type="dxa"/>
            <w:shd w:val="clear" w:color="auto" w:fill="FFFFFF"/>
          </w:tcPr>
          <w:p w:rsidR="00DF374D" w:rsidRPr="00C2106D" w:rsidRDefault="00DF374D" w:rsidP="009564D0">
            <w:pPr>
              <w:pStyle w:val="20"/>
              <w:spacing w:line="276" w:lineRule="auto"/>
              <w:ind w:left="2340" w:hanging="2340"/>
              <w:contextualSpacing/>
              <w:jc w:val="left"/>
            </w:pPr>
            <w:r w:rsidRPr="00C2106D">
              <w:t>Изготовление конверта со щелевым замком.</w:t>
            </w:r>
            <w:r w:rsidR="00844B21">
              <w:t xml:space="preserve">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22</w:t>
            </w:r>
          </w:p>
        </w:tc>
        <w:tc>
          <w:tcPr>
            <w:tcW w:w="7755" w:type="dxa"/>
            <w:shd w:val="clear" w:color="auto" w:fill="FFFFFF"/>
          </w:tcPr>
          <w:p w:rsidR="00DF374D" w:rsidRPr="00C2106D" w:rsidRDefault="00DF374D" w:rsidP="007F1F4B">
            <w:pPr>
              <w:pStyle w:val="20"/>
              <w:spacing w:line="276" w:lineRule="auto"/>
              <w:contextualSpacing/>
              <w:jc w:val="left"/>
            </w:pPr>
            <w:r w:rsidRPr="00C2106D">
              <w:t>Браслет из полосок бумаги из нарезанных открыток.</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23</w:t>
            </w:r>
          </w:p>
        </w:tc>
        <w:tc>
          <w:tcPr>
            <w:tcW w:w="7755" w:type="dxa"/>
            <w:shd w:val="clear" w:color="auto" w:fill="FFFFFF"/>
          </w:tcPr>
          <w:p w:rsidR="00DF374D" w:rsidRPr="00C2106D" w:rsidRDefault="00DF374D" w:rsidP="009564D0">
            <w:pPr>
              <w:pStyle w:val="20"/>
              <w:spacing w:line="276" w:lineRule="auto"/>
              <w:ind w:left="2340" w:hanging="2340"/>
              <w:contextualSpacing/>
              <w:jc w:val="left"/>
            </w:pPr>
            <w:r w:rsidRPr="00C2106D">
              <w:t>Разметка и вырезание заготовок для браслета.</w:t>
            </w:r>
            <w:r w:rsidR="00844B21">
              <w:t xml:space="preserve">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24</w:t>
            </w:r>
          </w:p>
        </w:tc>
        <w:tc>
          <w:tcPr>
            <w:tcW w:w="7755" w:type="dxa"/>
            <w:shd w:val="clear" w:color="auto" w:fill="FFFFFF"/>
          </w:tcPr>
          <w:p w:rsidR="00DF374D" w:rsidRPr="00C2106D" w:rsidRDefault="00DF374D" w:rsidP="007F1F4B">
            <w:pPr>
              <w:pStyle w:val="20"/>
              <w:spacing w:line="276" w:lineRule="auto"/>
              <w:ind w:left="2340" w:hanging="2340"/>
              <w:contextualSpacing/>
              <w:jc w:val="left"/>
            </w:pPr>
            <w:r w:rsidRPr="00C2106D">
              <w:t>Плетение браслета.</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25</w:t>
            </w:r>
          </w:p>
        </w:tc>
        <w:tc>
          <w:tcPr>
            <w:tcW w:w="7755" w:type="dxa"/>
            <w:shd w:val="clear" w:color="auto" w:fill="FFFFFF"/>
          </w:tcPr>
          <w:p w:rsidR="00DF374D" w:rsidRPr="00C2106D" w:rsidRDefault="00DF374D" w:rsidP="007F1F4B">
            <w:pPr>
              <w:pStyle w:val="3"/>
              <w:shd w:val="clear" w:color="auto" w:fill="auto"/>
              <w:spacing w:line="276" w:lineRule="auto"/>
              <w:ind w:left="-10"/>
              <w:jc w:val="left"/>
            </w:pPr>
            <w:r w:rsidRPr="00C2106D">
              <w:t xml:space="preserve">Технология плетения змейки.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26</w:t>
            </w:r>
          </w:p>
        </w:tc>
        <w:tc>
          <w:tcPr>
            <w:tcW w:w="7755" w:type="dxa"/>
            <w:shd w:val="clear" w:color="auto" w:fill="FFFFFF"/>
          </w:tcPr>
          <w:p w:rsidR="00DF374D" w:rsidRPr="00C2106D" w:rsidRDefault="00DF374D" w:rsidP="007F1F4B">
            <w:pPr>
              <w:pStyle w:val="3"/>
              <w:shd w:val="clear" w:color="auto" w:fill="auto"/>
              <w:spacing w:line="276" w:lineRule="auto"/>
              <w:ind w:left="-10"/>
              <w:jc w:val="left"/>
            </w:pPr>
            <w:r w:rsidRPr="00C2106D">
              <w:rPr>
                <w:rStyle w:val="11"/>
              </w:rPr>
              <w:t xml:space="preserve">Плетение змейки.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p>
        </w:tc>
        <w:tc>
          <w:tcPr>
            <w:tcW w:w="7755" w:type="dxa"/>
            <w:shd w:val="clear" w:color="auto" w:fill="FFFFFF"/>
          </w:tcPr>
          <w:p w:rsidR="00DF374D" w:rsidRPr="00C2106D" w:rsidRDefault="00DF374D" w:rsidP="007F1F4B">
            <w:pPr>
              <w:pStyle w:val="3"/>
              <w:shd w:val="clear" w:color="auto" w:fill="auto"/>
              <w:spacing w:line="276" w:lineRule="auto"/>
              <w:ind w:left="2000"/>
              <w:jc w:val="left"/>
              <w:rPr>
                <w:b/>
              </w:rPr>
            </w:pPr>
            <w:r w:rsidRPr="00C2106D">
              <w:rPr>
                <w:rStyle w:val="11"/>
                <w:b/>
              </w:rPr>
              <w:t>Объемная аппликация</w:t>
            </w:r>
          </w:p>
        </w:tc>
        <w:tc>
          <w:tcPr>
            <w:tcW w:w="1012" w:type="dxa"/>
          </w:tcPr>
          <w:p w:rsidR="00DF374D" w:rsidRPr="000E36F5" w:rsidRDefault="00DF374D" w:rsidP="007F1F4B">
            <w:pPr>
              <w:spacing w:line="276" w:lineRule="auto"/>
              <w:jc w:val="center"/>
              <w:rPr>
                <w:rFonts w:ascii="Times New Roman" w:hAnsi="Times New Roman" w:cs="Times New Roman"/>
                <w:b/>
              </w:rPr>
            </w:pPr>
            <w:r w:rsidRPr="000E36F5">
              <w:rPr>
                <w:rFonts w:ascii="Times New Roman" w:hAnsi="Times New Roman" w:cs="Times New Roman"/>
                <w:b/>
              </w:rPr>
              <w:t>12</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27</w:t>
            </w:r>
          </w:p>
        </w:tc>
        <w:tc>
          <w:tcPr>
            <w:tcW w:w="7755" w:type="dxa"/>
            <w:shd w:val="clear" w:color="auto" w:fill="FFFFFF"/>
          </w:tcPr>
          <w:p w:rsidR="00DF374D" w:rsidRPr="00112803" w:rsidRDefault="00DF374D" w:rsidP="009564D0">
            <w:pPr>
              <w:pStyle w:val="3"/>
              <w:shd w:val="clear" w:color="auto" w:fill="auto"/>
              <w:spacing w:line="276" w:lineRule="auto"/>
              <w:ind w:left="120"/>
              <w:jc w:val="left"/>
              <w:rPr>
                <w:color w:val="FF0000"/>
              </w:rPr>
            </w:pPr>
            <w:r w:rsidRPr="00C2106D">
              <w:rPr>
                <w:rStyle w:val="11"/>
              </w:rPr>
              <w:t>Виды аппликаций. Способы достижения эффекта выпуклости в объемных аппликациях.</w:t>
            </w:r>
            <w:r w:rsidR="00112803">
              <w:rPr>
                <w:rStyle w:val="11"/>
              </w:rPr>
              <w:t xml:space="preserve">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28</w:t>
            </w:r>
          </w:p>
        </w:tc>
        <w:tc>
          <w:tcPr>
            <w:tcW w:w="7755" w:type="dxa"/>
            <w:shd w:val="clear" w:color="auto" w:fill="FFFFFF"/>
          </w:tcPr>
          <w:p w:rsidR="00DF374D" w:rsidRPr="00C2106D" w:rsidRDefault="00DF374D" w:rsidP="009564D0">
            <w:pPr>
              <w:pStyle w:val="3"/>
              <w:shd w:val="clear" w:color="auto" w:fill="auto"/>
              <w:spacing w:line="276" w:lineRule="auto"/>
              <w:ind w:left="120"/>
              <w:jc w:val="left"/>
            </w:pPr>
            <w:r w:rsidRPr="00C2106D">
              <w:rPr>
                <w:rStyle w:val="11"/>
              </w:rPr>
              <w:t>Приемы одновременного вырезания нескольких деталей из сложенной заготовки.</w:t>
            </w:r>
            <w:r w:rsidR="00112803">
              <w:rPr>
                <w:rStyle w:val="11"/>
                <w:color w:val="FF0000"/>
              </w:rPr>
              <w:t xml:space="preserve">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29</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11"/>
              </w:rPr>
              <w:t>Анализ конструкции изделия «Поздравительная открытка ко Дню учителя». Составление плана работы.</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30</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11"/>
              </w:rPr>
              <w:t>Изготовление цветка и листьев для аппликации.</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31</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11"/>
              </w:rPr>
              <w:t>Составление композиции открытки.</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lastRenderedPageBreak/>
              <w:t>32</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11"/>
              </w:rPr>
              <w:t xml:space="preserve">Сборка аппликации.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33</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11"/>
              </w:rPr>
              <w:t xml:space="preserve">Приемы разметки на глаз симметричной детали. Приемы сгибания в разные стороны элементов надрезанной заготовки.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34</w:t>
            </w:r>
          </w:p>
        </w:tc>
        <w:tc>
          <w:tcPr>
            <w:tcW w:w="7755" w:type="dxa"/>
            <w:shd w:val="clear" w:color="auto" w:fill="FFFFFF"/>
          </w:tcPr>
          <w:p w:rsidR="00DF374D" w:rsidRPr="00C2106D" w:rsidRDefault="00DF374D" w:rsidP="009564D0">
            <w:pPr>
              <w:pStyle w:val="3"/>
              <w:shd w:val="clear" w:color="auto" w:fill="auto"/>
              <w:spacing w:line="276" w:lineRule="auto"/>
              <w:ind w:left="120"/>
              <w:jc w:val="left"/>
            </w:pPr>
            <w:r w:rsidRPr="00C2106D">
              <w:rPr>
                <w:rStyle w:val="11"/>
              </w:rPr>
              <w:t xml:space="preserve">Выпуклая аппликация «Корзина с цветами». Обсуждение конструкции образца изделия.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35</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11"/>
              </w:rPr>
              <w:t>Подбор остатков цветной бумаги разных цветов. Разметка и отгибание венчиков.</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36</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11"/>
              </w:rPr>
              <w:t>Отгибание лепестков на фальцовке.</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37</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11"/>
              </w:rPr>
              <w:t xml:space="preserve">Сборка аппликации точечным наклеиванием.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38</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11"/>
              </w:rPr>
              <w:t>Объемная аппликация.</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p>
        </w:tc>
        <w:tc>
          <w:tcPr>
            <w:tcW w:w="7755" w:type="dxa"/>
            <w:shd w:val="clear" w:color="auto" w:fill="FFFFFF"/>
          </w:tcPr>
          <w:p w:rsidR="00DF374D" w:rsidRPr="00C2106D" w:rsidRDefault="00DF374D" w:rsidP="007F1F4B">
            <w:pPr>
              <w:pStyle w:val="40"/>
              <w:shd w:val="clear" w:color="auto" w:fill="auto"/>
              <w:spacing w:line="276" w:lineRule="auto"/>
              <w:ind w:left="1720"/>
              <w:rPr>
                <w:b/>
              </w:rPr>
            </w:pPr>
            <w:r w:rsidRPr="00C2106D">
              <w:rPr>
                <w:b/>
              </w:rPr>
              <w:t>Техническое моделирование</w:t>
            </w:r>
          </w:p>
        </w:tc>
        <w:tc>
          <w:tcPr>
            <w:tcW w:w="1012" w:type="dxa"/>
          </w:tcPr>
          <w:p w:rsidR="00DF374D" w:rsidRPr="003F0C7F" w:rsidRDefault="00DF374D" w:rsidP="007F1F4B">
            <w:pPr>
              <w:spacing w:line="276" w:lineRule="auto"/>
              <w:jc w:val="center"/>
              <w:rPr>
                <w:rFonts w:ascii="Times New Roman" w:hAnsi="Times New Roman" w:cs="Times New Roman"/>
                <w:b/>
              </w:rPr>
            </w:pPr>
            <w:r w:rsidRPr="003F0C7F">
              <w:rPr>
                <w:rFonts w:ascii="Times New Roman" w:hAnsi="Times New Roman" w:cs="Times New Roman"/>
                <w:b/>
              </w:rPr>
              <w:t>8</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39</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11"/>
              </w:rPr>
              <w:t>Устройство линейки. Шкала, оцифровка. Приемы разметки.</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40</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11"/>
              </w:rPr>
              <w:t xml:space="preserve">Снятие размеров квадратов и прямоугольников. Разметка.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41</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11"/>
              </w:rPr>
              <w:t>Изготовление деталей вертушки.</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42</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11"/>
              </w:rPr>
              <w:t>Сборка вертушки.</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43</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11"/>
              </w:rPr>
              <w:t>Назначение и история парашютов. Принцип действия.</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44</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11"/>
              </w:rPr>
              <w:t xml:space="preserve">Изготовление деталей парашюта.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45</w:t>
            </w:r>
          </w:p>
        </w:tc>
        <w:tc>
          <w:tcPr>
            <w:tcW w:w="7755" w:type="dxa"/>
            <w:shd w:val="clear" w:color="auto" w:fill="FFFFFF"/>
          </w:tcPr>
          <w:p w:rsidR="00DF374D" w:rsidRPr="00C2106D" w:rsidRDefault="00DF374D" w:rsidP="007F1F4B">
            <w:pPr>
              <w:pStyle w:val="3"/>
              <w:spacing w:line="276" w:lineRule="auto"/>
              <w:ind w:left="120"/>
              <w:jc w:val="left"/>
              <w:rPr>
                <w:rStyle w:val="11"/>
              </w:rPr>
            </w:pPr>
            <w:r w:rsidRPr="00C2106D">
              <w:rPr>
                <w:rStyle w:val="11"/>
              </w:rPr>
              <w:t xml:space="preserve">Изготовление простейшей модели парашюта.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46</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11"/>
              </w:rPr>
              <w:t xml:space="preserve">Изготовление парашюта с фигурным куполом.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p>
        </w:tc>
        <w:tc>
          <w:tcPr>
            <w:tcW w:w="7755" w:type="dxa"/>
            <w:shd w:val="clear" w:color="auto" w:fill="FFFFFF"/>
          </w:tcPr>
          <w:p w:rsidR="00DF374D" w:rsidRPr="00C2106D" w:rsidRDefault="00DF374D" w:rsidP="007F1F4B">
            <w:pPr>
              <w:pStyle w:val="40"/>
              <w:shd w:val="clear" w:color="auto" w:fill="auto"/>
              <w:spacing w:line="276" w:lineRule="auto"/>
              <w:ind w:left="2940"/>
              <w:rPr>
                <w:b/>
              </w:rPr>
            </w:pPr>
            <w:r w:rsidRPr="00C2106D">
              <w:rPr>
                <w:b/>
              </w:rPr>
              <w:t>Лепка</w:t>
            </w:r>
          </w:p>
        </w:tc>
        <w:tc>
          <w:tcPr>
            <w:tcW w:w="1012" w:type="dxa"/>
          </w:tcPr>
          <w:p w:rsidR="00DF374D" w:rsidRPr="003F0C7F" w:rsidRDefault="00DF374D" w:rsidP="007F1F4B">
            <w:pPr>
              <w:spacing w:line="276" w:lineRule="auto"/>
              <w:jc w:val="center"/>
              <w:rPr>
                <w:rFonts w:ascii="Times New Roman" w:hAnsi="Times New Roman" w:cs="Times New Roman"/>
                <w:b/>
              </w:rPr>
            </w:pPr>
            <w:r w:rsidRPr="003F0C7F">
              <w:rPr>
                <w:rFonts w:ascii="Times New Roman" w:hAnsi="Times New Roman" w:cs="Times New Roman"/>
                <w:b/>
              </w:rPr>
              <w:t>8</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47</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11"/>
              </w:rPr>
              <w:t>Свойства пластилина. Приемы деления, лепки и скрепления.</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48</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E435BE">
              <w:rPr>
                <w:rStyle w:val="11"/>
              </w:rPr>
              <w:t>Лепка «Чайный сервиз».</w:t>
            </w:r>
            <w:r w:rsidRPr="00C2106D">
              <w:rPr>
                <w:rStyle w:val="11"/>
              </w:rPr>
              <w:t xml:space="preserve">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lastRenderedPageBreak/>
              <w:t>49</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E435BE">
              <w:rPr>
                <w:rStyle w:val="11"/>
              </w:rPr>
              <w:t>Лепка «Ваза с орнаментом».</w:t>
            </w:r>
            <w:r w:rsidRPr="00C2106D">
              <w:rPr>
                <w:rStyle w:val="11"/>
              </w:rPr>
              <w:t xml:space="preserve"> </w:t>
            </w:r>
            <w:r>
              <w:rPr>
                <w:rStyle w:val="11"/>
              </w:rPr>
              <w:t>Контрольная работа.</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50</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11"/>
              </w:rPr>
              <w:t>Раскрашивание пластилином.</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51</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11"/>
              </w:rPr>
              <w:t xml:space="preserve">«Рисование» жгутиком из пластилина.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52</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Беседа о русском народном творчестве. Дымковская игрушка.</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53</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 xml:space="preserve">Лепка народной игрушки из пластилина.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54</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E435BE">
              <w:rPr>
                <w:rStyle w:val="21"/>
              </w:rPr>
              <w:t>Коллективная работа: объединение фигурок в карусель.</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4421D7" w:rsidRPr="00DA58BE" w:rsidTr="007F1F4B">
        <w:trPr>
          <w:trHeight w:val="416"/>
        </w:trPr>
        <w:tc>
          <w:tcPr>
            <w:tcW w:w="918" w:type="dxa"/>
          </w:tcPr>
          <w:p w:rsidR="004421D7" w:rsidRDefault="004421D7" w:rsidP="007F1F4B">
            <w:pPr>
              <w:spacing w:line="276" w:lineRule="auto"/>
              <w:jc w:val="center"/>
              <w:rPr>
                <w:rFonts w:ascii="Times New Roman" w:hAnsi="Times New Roman" w:cs="Times New Roman"/>
              </w:rPr>
            </w:pPr>
          </w:p>
        </w:tc>
        <w:tc>
          <w:tcPr>
            <w:tcW w:w="7755" w:type="dxa"/>
            <w:shd w:val="clear" w:color="auto" w:fill="FFFFFF"/>
          </w:tcPr>
          <w:p w:rsidR="004421D7" w:rsidRPr="004421D7" w:rsidRDefault="004421D7" w:rsidP="004421D7">
            <w:pPr>
              <w:pStyle w:val="3"/>
              <w:shd w:val="clear" w:color="auto" w:fill="auto"/>
              <w:spacing w:line="276" w:lineRule="auto"/>
              <w:ind w:left="120"/>
              <w:jc w:val="center"/>
              <w:rPr>
                <w:rStyle w:val="21"/>
                <w:b/>
              </w:rPr>
            </w:pPr>
            <w:r w:rsidRPr="004421D7">
              <w:rPr>
                <w:rStyle w:val="21"/>
                <w:b/>
                <w:lang w:val="en-US"/>
              </w:rPr>
              <w:t xml:space="preserve">II </w:t>
            </w:r>
            <w:r w:rsidRPr="004421D7">
              <w:rPr>
                <w:rStyle w:val="21"/>
                <w:b/>
              </w:rPr>
              <w:t>четверть</w:t>
            </w:r>
          </w:p>
        </w:tc>
        <w:tc>
          <w:tcPr>
            <w:tcW w:w="1012" w:type="dxa"/>
          </w:tcPr>
          <w:p w:rsidR="004421D7" w:rsidRPr="00DA58BE" w:rsidRDefault="004421D7" w:rsidP="007F1F4B">
            <w:pPr>
              <w:spacing w:line="276" w:lineRule="auto"/>
              <w:jc w:val="center"/>
              <w:rPr>
                <w:rFonts w:ascii="Times New Roman" w:hAnsi="Times New Roman" w:cs="Times New Roman"/>
              </w:rPr>
            </w:pPr>
          </w:p>
        </w:tc>
        <w:tc>
          <w:tcPr>
            <w:tcW w:w="1012" w:type="dxa"/>
          </w:tcPr>
          <w:p w:rsidR="004421D7" w:rsidRPr="00DA58BE" w:rsidRDefault="004421D7" w:rsidP="007F1F4B">
            <w:pPr>
              <w:spacing w:line="276" w:lineRule="auto"/>
              <w:jc w:val="center"/>
              <w:rPr>
                <w:rFonts w:ascii="Times New Roman" w:hAnsi="Times New Roman" w:cs="Times New Roman"/>
              </w:rPr>
            </w:pPr>
          </w:p>
        </w:tc>
        <w:tc>
          <w:tcPr>
            <w:tcW w:w="1301" w:type="dxa"/>
          </w:tcPr>
          <w:p w:rsidR="004421D7" w:rsidRDefault="004421D7" w:rsidP="007F1F4B">
            <w:pPr>
              <w:spacing w:line="276" w:lineRule="auto"/>
              <w:jc w:val="center"/>
              <w:rPr>
                <w:rFonts w:ascii="Times New Roman" w:hAnsi="Times New Roman" w:cs="Times New Roman"/>
              </w:rPr>
            </w:pPr>
          </w:p>
        </w:tc>
        <w:tc>
          <w:tcPr>
            <w:tcW w:w="1012" w:type="dxa"/>
          </w:tcPr>
          <w:p w:rsidR="004421D7" w:rsidRPr="00DA58BE" w:rsidRDefault="004421D7" w:rsidP="007F1F4B">
            <w:pPr>
              <w:spacing w:line="276" w:lineRule="auto"/>
              <w:jc w:val="center"/>
              <w:rPr>
                <w:rFonts w:ascii="Times New Roman" w:hAnsi="Times New Roman" w:cs="Times New Roman"/>
              </w:rPr>
            </w:pPr>
          </w:p>
        </w:tc>
        <w:tc>
          <w:tcPr>
            <w:tcW w:w="1446" w:type="dxa"/>
          </w:tcPr>
          <w:p w:rsidR="004421D7" w:rsidRPr="00DA58BE" w:rsidRDefault="004421D7"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p>
        </w:tc>
        <w:tc>
          <w:tcPr>
            <w:tcW w:w="7755" w:type="dxa"/>
            <w:shd w:val="clear" w:color="auto" w:fill="FFFFFF"/>
          </w:tcPr>
          <w:p w:rsidR="00DF374D" w:rsidRPr="00C2106D" w:rsidRDefault="00DF374D" w:rsidP="007F1F4B">
            <w:pPr>
              <w:pStyle w:val="3"/>
              <w:spacing w:line="276" w:lineRule="auto"/>
              <w:ind w:left="120"/>
              <w:jc w:val="center"/>
              <w:rPr>
                <w:b/>
                <w:shd w:val="clear" w:color="auto" w:fill="FFFFFF"/>
              </w:rPr>
            </w:pPr>
            <w:r w:rsidRPr="00C2106D">
              <w:rPr>
                <w:b/>
                <w:shd w:val="clear" w:color="auto" w:fill="FFFFFF"/>
              </w:rPr>
              <w:t>Работа с бумагой. Переплетение</w:t>
            </w:r>
          </w:p>
        </w:tc>
        <w:tc>
          <w:tcPr>
            <w:tcW w:w="1012" w:type="dxa"/>
          </w:tcPr>
          <w:p w:rsidR="00DF374D" w:rsidRPr="003F0C7F" w:rsidRDefault="00DF374D" w:rsidP="007F1F4B">
            <w:pPr>
              <w:spacing w:line="276" w:lineRule="auto"/>
              <w:jc w:val="center"/>
              <w:rPr>
                <w:rFonts w:ascii="Times New Roman" w:hAnsi="Times New Roman" w:cs="Times New Roman"/>
                <w:b/>
              </w:rPr>
            </w:pPr>
            <w:r w:rsidRPr="003F0C7F">
              <w:rPr>
                <w:rFonts w:ascii="Times New Roman" w:hAnsi="Times New Roman" w:cs="Times New Roman"/>
                <w:b/>
              </w:rPr>
              <w:t>1</w:t>
            </w:r>
            <w:r w:rsidR="009564D0">
              <w:rPr>
                <w:rFonts w:ascii="Times New Roman" w:hAnsi="Times New Roman" w:cs="Times New Roman"/>
                <w:b/>
              </w:rPr>
              <w:t>2</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55</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Виды бумаги. Приемы переплетения.</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56</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Разметка прямоугольной заготовки по заданным размерам.</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57</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 xml:space="preserve">Шахматное переплетение.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58</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 xml:space="preserve">Изготовление закладки с прямым переплетением.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59</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 xml:space="preserve">Изготовление закладки с косым переплетением.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60</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 xml:space="preserve">Плетение уголками квадрата.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61</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 xml:space="preserve">Оформление переплетением. Гриб.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62</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 xml:space="preserve">Оформление переплетением. Бабочка.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63</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 xml:space="preserve">Оформление переплетением. Елочка и ежик.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64</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Оформление переплетением. Черепаха.</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65</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Прямое объемное соединение. Корзиночка.</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66</w:t>
            </w:r>
          </w:p>
        </w:tc>
        <w:tc>
          <w:tcPr>
            <w:tcW w:w="7755" w:type="dxa"/>
            <w:shd w:val="clear" w:color="auto" w:fill="FFFFFF"/>
          </w:tcPr>
          <w:p w:rsidR="00DF374D" w:rsidRPr="00C2106D" w:rsidRDefault="00DF374D" w:rsidP="007F1F4B">
            <w:pPr>
              <w:pStyle w:val="3"/>
              <w:shd w:val="clear" w:color="auto" w:fill="auto"/>
              <w:spacing w:line="276" w:lineRule="auto"/>
              <w:jc w:val="left"/>
              <w:rPr>
                <w:shd w:val="clear" w:color="auto" w:fill="FFFFFF"/>
              </w:rPr>
            </w:pPr>
            <w:r w:rsidRPr="00C2106D">
              <w:rPr>
                <w:rStyle w:val="21"/>
              </w:rPr>
              <w:t>Коллективная работа: переплетение.</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112803" w:rsidRPr="00DA58BE" w:rsidTr="007F1F4B">
        <w:trPr>
          <w:trHeight w:val="416"/>
        </w:trPr>
        <w:tc>
          <w:tcPr>
            <w:tcW w:w="918" w:type="dxa"/>
          </w:tcPr>
          <w:p w:rsidR="00112803" w:rsidRDefault="00112803" w:rsidP="007F1F4B">
            <w:pPr>
              <w:spacing w:line="276" w:lineRule="auto"/>
              <w:jc w:val="center"/>
              <w:rPr>
                <w:rFonts w:ascii="Times New Roman" w:hAnsi="Times New Roman" w:cs="Times New Roman"/>
              </w:rPr>
            </w:pPr>
          </w:p>
        </w:tc>
        <w:tc>
          <w:tcPr>
            <w:tcW w:w="7755" w:type="dxa"/>
            <w:shd w:val="clear" w:color="auto" w:fill="FFFFFF"/>
          </w:tcPr>
          <w:p w:rsidR="00112803" w:rsidRPr="00112803" w:rsidRDefault="00112803" w:rsidP="00112803">
            <w:pPr>
              <w:pStyle w:val="3"/>
              <w:shd w:val="clear" w:color="auto" w:fill="auto"/>
              <w:spacing w:line="276" w:lineRule="auto"/>
              <w:jc w:val="center"/>
              <w:rPr>
                <w:rStyle w:val="21"/>
                <w:b/>
              </w:rPr>
            </w:pPr>
            <w:r w:rsidRPr="00112803">
              <w:rPr>
                <w:b/>
                <w:shd w:val="clear" w:color="auto" w:fill="FFFFFF"/>
              </w:rPr>
              <w:t>Закрепление умения размечать детали на бумаге.</w:t>
            </w:r>
          </w:p>
        </w:tc>
        <w:tc>
          <w:tcPr>
            <w:tcW w:w="1012" w:type="dxa"/>
          </w:tcPr>
          <w:p w:rsidR="00112803" w:rsidRPr="00112803" w:rsidRDefault="00112803" w:rsidP="007F1F4B">
            <w:pPr>
              <w:spacing w:line="276" w:lineRule="auto"/>
              <w:jc w:val="center"/>
              <w:rPr>
                <w:rFonts w:ascii="Times New Roman" w:hAnsi="Times New Roman" w:cs="Times New Roman"/>
                <w:b/>
              </w:rPr>
            </w:pPr>
            <w:r w:rsidRPr="00112803">
              <w:rPr>
                <w:rFonts w:ascii="Times New Roman" w:hAnsi="Times New Roman" w:cs="Times New Roman"/>
                <w:b/>
              </w:rPr>
              <w:t>3</w:t>
            </w:r>
          </w:p>
        </w:tc>
        <w:tc>
          <w:tcPr>
            <w:tcW w:w="1012" w:type="dxa"/>
          </w:tcPr>
          <w:p w:rsidR="00112803" w:rsidRPr="00DA58BE" w:rsidRDefault="00112803" w:rsidP="007F1F4B">
            <w:pPr>
              <w:spacing w:line="276" w:lineRule="auto"/>
              <w:jc w:val="center"/>
              <w:rPr>
                <w:rFonts w:ascii="Times New Roman" w:hAnsi="Times New Roman" w:cs="Times New Roman"/>
              </w:rPr>
            </w:pPr>
          </w:p>
        </w:tc>
        <w:tc>
          <w:tcPr>
            <w:tcW w:w="1301" w:type="dxa"/>
          </w:tcPr>
          <w:p w:rsidR="00112803" w:rsidRDefault="00112803" w:rsidP="007F1F4B">
            <w:pPr>
              <w:spacing w:line="276" w:lineRule="auto"/>
              <w:jc w:val="center"/>
              <w:rPr>
                <w:rFonts w:ascii="Times New Roman" w:hAnsi="Times New Roman" w:cs="Times New Roman"/>
              </w:rPr>
            </w:pPr>
          </w:p>
        </w:tc>
        <w:tc>
          <w:tcPr>
            <w:tcW w:w="1012" w:type="dxa"/>
          </w:tcPr>
          <w:p w:rsidR="00112803" w:rsidRPr="00DA58BE" w:rsidRDefault="00112803" w:rsidP="007F1F4B">
            <w:pPr>
              <w:spacing w:line="276" w:lineRule="auto"/>
              <w:jc w:val="center"/>
              <w:rPr>
                <w:rFonts w:ascii="Times New Roman" w:hAnsi="Times New Roman" w:cs="Times New Roman"/>
              </w:rPr>
            </w:pPr>
          </w:p>
        </w:tc>
        <w:tc>
          <w:tcPr>
            <w:tcW w:w="1446" w:type="dxa"/>
          </w:tcPr>
          <w:p w:rsidR="00112803" w:rsidRPr="00DA58BE" w:rsidRDefault="00112803"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67</w:t>
            </w:r>
          </w:p>
        </w:tc>
        <w:tc>
          <w:tcPr>
            <w:tcW w:w="7755" w:type="dxa"/>
            <w:shd w:val="clear" w:color="auto" w:fill="FFFFFF"/>
          </w:tcPr>
          <w:p w:rsidR="00DF374D" w:rsidRPr="00C2106D" w:rsidRDefault="00112803" w:rsidP="007F1F4B">
            <w:pPr>
              <w:pStyle w:val="3"/>
              <w:spacing w:line="276" w:lineRule="auto"/>
              <w:jc w:val="left"/>
              <w:rPr>
                <w:shd w:val="clear" w:color="auto" w:fill="FFFFFF"/>
              </w:rPr>
            </w:pPr>
            <w:r>
              <w:rPr>
                <w:shd w:val="clear" w:color="auto" w:fill="FFFFFF"/>
              </w:rPr>
              <w:t xml:space="preserve">Разметка по линейке в целых сантиметрах, полсантиметра. Надрезание и отрезание. Склеивание в трубочку.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68</w:t>
            </w:r>
          </w:p>
        </w:tc>
        <w:tc>
          <w:tcPr>
            <w:tcW w:w="7755" w:type="dxa"/>
            <w:shd w:val="clear" w:color="auto" w:fill="FFFFFF"/>
          </w:tcPr>
          <w:p w:rsidR="00DF374D" w:rsidRPr="00C2106D" w:rsidRDefault="00DF374D" w:rsidP="007F1F4B">
            <w:pPr>
              <w:pStyle w:val="3"/>
              <w:shd w:val="clear" w:color="auto" w:fill="auto"/>
              <w:spacing w:line="276" w:lineRule="auto"/>
              <w:jc w:val="left"/>
              <w:rPr>
                <w:shd w:val="clear" w:color="auto" w:fill="FFFFFF"/>
              </w:rPr>
            </w:pPr>
            <w:r w:rsidRPr="00C2106D">
              <w:rPr>
                <w:rStyle w:val="21"/>
              </w:rPr>
              <w:t>Анализ образца изделия «Фонтанчик».</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69</w:t>
            </w:r>
          </w:p>
        </w:tc>
        <w:tc>
          <w:tcPr>
            <w:tcW w:w="7755" w:type="dxa"/>
            <w:shd w:val="clear" w:color="auto" w:fill="FFFFFF"/>
          </w:tcPr>
          <w:p w:rsidR="00DF374D" w:rsidRPr="00C2106D" w:rsidRDefault="00DF374D" w:rsidP="007F1F4B">
            <w:pPr>
              <w:pStyle w:val="3"/>
              <w:shd w:val="clear" w:color="auto" w:fill="auto"/>
              <w:spacing w:line="276" w:lineRule="auto"/>
              <w:jc w:val="left"/>
              <w:rPr>
                <w:shd w:val="clear" w:color="auto" w:fill="FFFFFF"/>
              </w:rPr>
            </w:pPr>
            <w:r w:rsidRPr="00C2106D">
              <w:rPr>
                <w:rStyle w:val="21"/>
              </w:rPr>
              <w:t xml:space="preserve">Изготовление фонтанчика.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p>
        </w:tc>
        <w:tc>
          <w:tcPr>
            <w:tcW w:w="7755" w:type="dxa"/>
            <w:shd w:val="clear" w:color="auto" w:fill="FFFFFF"/>
          </w:tcPr>
          <w:p w:rsidR="00DF374D" w:rsidRPr="00C2106D" w:rsidRDefault="00DF374D" w:rsidP="007F1F4B">
            <w:pPr>
              <w:pStyle w:val="3"/>
              <w:spacing w:line="276" w:lineRule="auto"/>
              <w:jc w:val="center"/>
              <w:rPr>
                <w:b/>
                <w:shd w:val="clear" w:color="auto" w:fill="FFFFFF"/>
              </w:rPr>
            </w:pPr>
            <w:r w:rsidRPr="00C2106D">
              <w:rPr>
                <w:b/>
                <w:shd w:val="clear" w:color="auto" w:fill="FFFFFF"/>
              </w:rPr>
              <w:t>Применение инструментов при работе с бумагой</w:t>
            </w:r>
          </w:p>
        </w:tc>
        <w:tc>
          <w:tcPr>
            <w:tcW w:w="1012" w:type="dxa"/>
          </w:tcPr>
          <w:p w:rsidR="00DF374D" w:rsidRPr="00D54D98" w:rsidRDefault="00DF374D" w:rsidP="007F1F4B">
            <w:pPr>
              <w:spacing w:line="276" w:lineRule="auto"/>
              <w:jc w:val="center"/>
              <w:rPr>
                <w:rFonts w:ascii="Times New Roman" w:hAnsi="Times New Roman" w:cs="Times New Roman"/>
                <w:b/>
              </w:rPr>
            </w:pPr>
            <w:r w:rsidRPr="00D54D98">
              <w:rPr>
                <w:rFonts w:ascii="Times New Roman" w:hAnsi="Times New Roman" w:cs="Times New Roman"/>
                <w:b/>
              </w:rPr>
              <w:t>4</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70</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Устройство и назначение циркуля. Правила снятия циркулем размера с линейки.</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71</w:t>
            </w:r>
          </w:p>
        </w:tc>
        <w:tc>
          <w:tcPr>
            <w:tcW w:w="7755" w:type="dxa"/>
            <w:shd w:val="clear" w:color="auto" w:fill="FFFFFF"/>
          </w:tcPr>
          <w:p w:rsidR="00DF374D" w:rsidRPr="00C2106D" w:rsidRDefault="00DF374D" w:rsidP="007F1F4B">
            <w:pPr>
              <w:pStyle w:val="3"/>
              <w:spacing w:line="276" w:lineRule="auto"/>
              <w:ind w:left="120"/>
              <w:jc w:val="left"/>
              <w:rPr>
                <w:shd w:val="clear" w:color="auto" w:fill="FFFFFF"/>
              </w:rPr>
            </w:pPr>
            <w:r w:rsidRPr="00C2106D">
              <w:rPr>
                <w:rStyle w:val="21"/>
              </w:rPr>
              <w:t xml:space="preserve">Чтение эскиза круглой детали. План работы изготовления </w:t>
            </w:r>
          </w:p>
          <w:p w:rsidR="00DF374D" w:rsidRPr="00C2106D" w:rsidRDefault="00DF374D" w:rsidP="007F1F4B">
            <w:pPr>
              <w:pStyle w:val="3"/>
              <w:spacing w:line="276" w:lineRule="auto"/>
              <w:ind w:left="120"/>
              <w:jc w:val="left"/>
              <w:rPr>
                <w:rStyle w:val="21"/>
              </w:rPr>
            </w:pPr>
            <w:r w:rsidRPr="00C2106D">
              <w:rPr>
                <w:rStyle w:val="21"/>
              </w:rPr>
              <w:t>циферблата.</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72</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Разметка основания циферблата. Изг</w:t>
            </w:r>
            <w:r>
              <w:rPr>
                <w:rStyle w:val="21"/>
              </w:rPr>
              <w:t xml:space="preserve">отовление деталей.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73</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 xml:space="preserve">Монтаж часового циферблата.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p>
        </w:tc>
        <w:tc>
          <w:tcPr>
            <w:tcW w:w="7755" w:type="dxa"/>
            <w:shd w:val="clear" w:color="auto" w:fill="FFFFFF"/>
          </w:tcPr>
          <w:p w:rsidR="00DF374D" w:rsidRPr="00C2106D" w:rsidRDefault="00DF374D" w:rsidP="007F1F4B">
            <w:pPr>
              <w:pStyle w:val="3"/>
              <w:spacing w:line="276" w:lineRule="auto"/>
              <w:ind w:left="120"/>
              <w:jc w:val="center"/>
              <w:rPr>
                <w:b/>
                <w:shd w:val="clear" w:color="auto" w:fill="FFFFFF"/>
              </w:rPr>
            </w:pPr>
            <w:r w:rsidRPr="00C2106D">
              <w:rPr>
                <w:b/>
                <w:shd w:val="clear" w:color="auto" w:fill="FFFFFF"/>
              </w:rPr>
              <w:t>Комбинирование техник работы с бумагой</w:t>
            </w:r>
          </w:p>
        </w:tc>
        <w:tc>
          <w:tcPr>
            <w:tcW w:w="1012" w:type="dxa"/>
          </w:tcPr>
          <w:p w:rsidR="00DF374D" w:rsidRPr="00D54D98" w:rsidRDefault="00DF374D" w:rsidP="007F1F4B">
            <w:pPr>
              <w:spacing w:line="276" w:lineRule="auto"/>
              <w:jc w:val="center"/>
              <w:rPr>
                <w:rFonts w:ascii="Times New Roman" w:hAnsi="Times New Roman" w:cs="Times New Roman"/>
                <w:b/>
              </w:rPr>
            </w:pPr>
            <w:r w:rsidRPr="00D54D98">
              <w:rPr>
                <w:rFonts w:ascii="Times New Roman" w:hAnsi="Times New Roman" w:cs="Times New Roman"/>
                <w:b/>
              </w:rPr>
              <w:t>5</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74</w:t>
            </w:r>
          </w:p>
        </w:tc>
        <w:tc>
          <w:tcPr>
            <w:tcW w:w="7755" w:type="dxa"/>
            <w:shd w:val="clear" w:color="auto" w:fill="FFFFFF"/>
          </w:tcPr>
          <w:p w:rsidR="00DF374D" w:rsidRPr="00C2106D" w:rsidRDefault="0030738B" w:rsidP="007F1F4B">
            <w:pPr>
              <w:pStyle w:val="3"/>
              <w:shd w:val="clear" w:color="auto" w:fill="auto"/>
              <w:spacing w:line="276" w:lineRule="auto"/>
              <w:ind w:left="120"/>
              <w:jc w:val="left"/>
              <w:rPr>
                <w:shd w:val="clear" w:color="auto" w:fill="FFFFFF"/>
              </w:rPr>
            </w:pPr>
            <w:r w:rsidRPr="0030738B">
              <w:rPr>
                <w:color w:val="FF0000"/>
                <w:shd w:val="clear" w:color="auto" w:fill="FFFFFF"/>
              </w:rPr>
              <w:t>Балалайка в технике</w:t>
            </w:r>
            <w:r>
              <w:rPr>
                <w:shd w:val="clear" w:color="auto" w:fill="FFFFFF"/>
              </w:rPr>
              <w:t xml:space="preserve"> оригами с аппликацией.</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30738B"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75</w:t>
            </w:r>
          </w:p>
        </w:tc>
        <w:tc>
          <w:tcPr>
            <w:tcW w:w="7755" w:type="dxa"/>
            <w:shd w:val="clear" w:color="auto" w:fill="FFFFFF"/>
          </w:tcPr>
          <w:p w:rsidR="00DF374D" w:rsidRPr="00C2106D" w:rsidRDefault="0030738B" w:rsidP="007F1F4B">
            <w:pPr>
              <w:pStyle w:val="3"/>
              <w:shd w:val="clear" w:color="auto" w:fill="auto"/>
              <w:spacing w:line="276" w:lineRule="auto"/>
              <w:ind w:left="120"/>
              <w:jc w:val="left"/>
              <w:rPr>
                <w:shd w:val="clear" w:color="auto" w:fill="FFFFFF"/>
              </w:rPr>
            </w:pPr>
            <w:r w:rsidRPr="00C2106D">
              <w:rPr>
                <w:rStyle w:val="21"/>
              </w:rPr>
              <w:t>Анализ образца открытки в упаковочной коробке.</w:t>
            </w:r>
            <w:r>
              <w:rPr>
                <w:rStyle w:val="21"/>
              </w:rPr>
              <w:t xml:space="preserve"> </w:t>
            </w:r>
            <w:r w:rsidR="00DF374D" w:rsidRPr="00C2106D">
              <w:rPr>
                <w:rStyle w:val="21"/>
              </w:rPr>
              <w:t xml:space="preserve">Разметка и нарезание деталей для открытки.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76</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Заготовка деталей для торцевания.</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77</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 xml:space="preserve">Заготовка развертки упаковочной коробки.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78</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 xml:space="preserve">Составление композиции открытки.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p>
        </w:tc>
        <w:tc>
          <w:tcPr>
            <w:tcW w:w="7755" w:type="dxa"/>
            <w:shd w:val="clear" w:color="auto" w:fill="FFFFFF"/>
          </w:tcPr>
          <w:p w:rsidR="00DF374D" w:rsidRPr="00C2106D" w:rsidRDefault="00DF374D" w:rsidP="007F1F4B">
            <w:pPr>
              <w:pStyle w:val="20"/>
              <w:shd w:val="clear" w:color="auto" w:fill="auto"/>
              <w:spacing w:line="276" w:lineRule="auto"/>
              <w:ind w:left="1820"/>
              <w:jc w:val="left"/>
              <w:rPr>
                <w:b/>
              </w:rPr>
            </w:pPr>
            <w:proofErr w:type="spellStart"/>
            <w:r w:rsidRPr="00C2106D">
              <w:rPr>
                <w:b/>
              </w:rPr>
              <w:t>Многодетальное</w:t>
            </w:r>
            <w:proofErr w:type="spellEnd"/>
            <w:r w:rsidRPr="00C2106D">
              <w:rPr>
                <w:b/>
              </w:rPr>
              <w:t xml:space="preserve"> изделие</w:t>
            </w:r>
          </w:p>
        </w:tc>
        <w:tc>
          <w:tcPr>
            <w:tcW w:w="1012" w:type="dxa"/>
          </w:tcPr>
          <w:p w:rsidR="00DF374D" w:rsidRPr="00D54D98" w:rsidRDefault="00DF374D" w:rsidP="007F1F4B">
            <w:pPr>
              <w:spacing w:line="276" w:lineRule="auto"/>
              <w:jc w:val="center"/>
              <w:rPr>
                <w:rFonts w:ascii="Times New Roman" w:hAnsi="Times New Roman" w:cs="Times New Roman"/>
                <w:b/>
              </w:rPr>
            </w:pPr>
            <w:r w:rsidRPr="00D54D98">
              <w:rPr>
                <w:rFonts w:ascii="Times New Roman" w:hAnsi="Times New Roman" w:cs="Times New Roman"/>
                <w:b/>
              </w:rPr>
              <w:t>4</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79</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t>Свойство бумаги изменять форму и сохранять ее при сгибании. Приемы изгибания бумаги.</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80</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t xml:space="preserve">Анализ конструкции образца разборной елочки. Заготовка деталей </w:t>
            </w:r>
            <w:r w:rsidRPr="00C2106D">
              <w:lastRenderedPageBreak/>
              <w:t>округлой формы.</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lastRenderedPageBreak/>
              <w:t>81</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t xml:space="preserve">Выполнение и </w:t>
            </w:r>
            <w:proofErr w:type="spellStart"/>
            <w:r w:rsidRPr="00C2106D">
              <w:t>примеривание</w:t>
            </w:r>
            <w:proofErr w:type="spellEnd"/>
            <w:r w:rsidRPr="00C2106D">
              <w:t xml:space="preserve"> конусов. Надрезание и завивание веток.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82</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t xml:space="preserve">Сборка елочки на основу.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p>
        </w:tc>
        <w:tc>
          <w:tcPr>
            <w:tcW w:w="7755" w:type="dxa"/>
            <w:shd w:val="clear" w:color="auto" w:fill="FFFFFF"/>
          </w:tcPr>
          <w:p w:rsidR="00DF374D" w:rsidRPr="00C2106D" w:rsidRDefault="00DF374D" w:rsidP="007F1F4B">
            <w:pPr>
              <w:pStyle w:val="20"/>
              <w:shd w:val="clear" w:color="auto" w:fill="auto"/>
              <w:spacing w:line="276" w:lineRule="auto"/>
              <w:ind w:left="860"/>
              <w:jc w:val="left"/>
              <w:rPr>
                <w:b/>
              </w:rPr>
            </w:pPr>
            <w:r w:rsidRPr="00C2106D">
              <w:rPr>
                <w:b/>
              </w:rPr>
              <w:t>Закрепление умения размечать окружности</w:t>
            </w:r>
          </w:p>
        </w:tc>
        <w:tc>
          <w:tcPr>
            <w:tcW w:w="1012" w:type="dxa"/>
          </w:tcPr>
          <w:p w:rsidR="00DF374D" w:rsidRPr="00D54D98" w:rsidRDefault="00DF374D" w:rsidP="007F1F4B">
            <w:pPr>
              <w:spacing w:line="276" w:lineRule="auto"/>
              <w:jc w:val="center"/>
              <w:rPr>
                <w:rFonts w:ascii="Times New Roman" w:hAnsi="Times New Roman" w:cs="Times New Roman"/>
                <w:b/>
              </w:rPr>
            </w:pPr>
            <w:r w:rsidRPr="00D54D98">
              <w:rPr>
                <w:rFonts w:ascii="Times New Roman" w:hAnsi="Times New Roman" w:cs="Times New Roman"/>
                <w:b/>
              </w:rPr>
              <w:t>7</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83</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t>Повторение правил разметки круга циркулем.</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84</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21"/>
              </w:rPr>
              <w:t>Оформление открытки и упаковки.</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85</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t>Анализ конструкции образца цветка-булавочницы.</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86</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t>Разметка кругов и склеивание кругов - венчиков в фунтик.</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87</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t>Сборка цветка-булавочницы. Контрольная работа.</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88</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t xml:space="preserve">Раскрой деталей изделия «Ежик».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89</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t xml:space="preserve">Склеивание деталей изделия «Ежик».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p>
        </w:tc>
        <w:tc>
          <w:tcPr>
            <w:tcW w:w="7755" w:type="dxa"/>
            <w:shd w:val="clear" w:color="auto" w:fill="FFFFFF"/>
          </w:tcPr>
          <w:p w:rsidR="00DF374D" w:rsidRPr="00C2106D" w:rsidRDefault="00DF374D" w:rsidP="007F1F4B">
            <w:pPr>
              <w:pStyle w:val="20"/>
              <w:shd w:val="clear" w:color="auto" w:fill="auto"/>
              <w:spacing w:line="276" w:lineRule="auto"/>
              <w:ind w:left="1820"/>
              <w:jc w:val="left"/>
              <w:rPr>
                <w:b/>
              </w:rPr>
            </w:pPr>
            <w:r w:rsidRPr="00C2106D">
              <w:rPr>
                <w:b/>
              </w:rPr>
              <w:t>Разметка бумаги сгибанием</w:t>
            </w:r>
          </w:p>
        </w:tc>
        <w:tc>
          <w:tcPr>
            <w:tcW w:w="1012" w:type="dxa"/>
          </w:tcPr>
          <w:p w:rsidR="00DF374D" w:rsidRPr="00D54D98" w:rsidRDefault="00DF374D" w:rsidP="007F1F4B">
            <w:pPr>
              <w:spacing w:line="276" w:lineRule="auto"/>
              <w:jc w:val="center"/>
              <w:rPr>
                <w:rFonts w:ascii="Times New Roman" w:hAnsi="Times New Roman" w:cs="Times New Roman"/>
                <w:b/>
              </w:rPr>
            </w:pPr>
            <w:r w:rsidRPr="00D54D98">
              <w:rPr>
                <w:rFonts w:ascii="Times New Roman" w:hAnsi="Times New Roman" w:cs="Times New Roman"/>
                <w:b/>
              </w:rPr>
              <w:t>7</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90</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t>Приемы разметки сгибанием и гофрировкой.</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91</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t>Разметка гофрировкой.</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92</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t xml:space="preserve">Гирлянды из отдельных звеньев.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93</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t>Объёмные гирлянды.</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94</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t xml:space="preserve">Соединение готовых звеньев в цепочку.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95</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t xml:space="preserve">Объемные ребристые игрушки из кругов с отогнутыми сегментами.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rPr>
                <w:rFonts w:ascii="Times New Roman" w:hAnsi="Times New Roman" w:cs="Times New Roman"/>
              </w:rPr>
            </w:pPr>
            <w:r>
              <w:rPr>
                <w:rFonts w:ascii="Times New Roman" w:hAnsi="Times New Roman" w:cs="Times New Roman"/>
              </w:rPr>
              <w:t xml:space="preserve">   96</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t>Изготовление елочного шара.</w:t>
            </w:r>
          </w:p>
          <w:p w:rsidR="00DF374D" w:rsidRPr="00C2106D" w:rsidRDefault="00DF374D" w:rsidP="007F1F4B">
            <w:pPr>
              <w:pStyle w:val="3"/>
              <w:spacing w:line="276" w:lineRule="auto"/>
              <w:ind w:left="120"/>
              <w:jc w:val="left"/>
            </w:pPr>
            <w:r w:rsidRPr="00C2106D">
              <w:t xml:space="preserve">Украшение гирляндами класса.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4421D7" w:rsidRPr="00DA58BE" w:rsidTr="007F1F4B">
        <w:trPr>
          <w:trHeight w:val="416"/>
        </w:trPr>
        <w:tc>
          <w:tcPr>
            <w:tcW w:w="918" w:type="dxa"/>
          </w:tcPr>
          <w:p w:rsidR="004421D7" w:rsidRDefault="004421D7" w:rsidP="007F1F4B">
            <w:pPr>
              <w:spacing w:line="276" w:lineRule="auto"/>
              <w:rPr>
                <w:rFonts w:ascii="Times New Roman" w:hAnsi="Times New Roman" w:cs="Times New Roman"/>
              </w:rPr>
            </w:pPr>
          </w:p>
        </w:tc>
        <w:tc>
          <w:tcPr>
            <w:tcW w:w="7755" w:type="dxa"/>
            <w:shd w:val="clear" w:color="auto" w:fill="FFFFFF"/>
          </w:tcPr>
          <w:p w:rsidR="004421D7" w:rsidRPr="004421D7" w:rsidRDefault="004421D7" w:rsidP="004421D7">
            <w:pPr>
              <w:pStyle w:val="3"/>
              <w:shd w:val="clear" w:color="auto" w:fill="auto"/>
              <w:spacing w:line="276" w:lineRule="auto"/>
              <w:ind w:left="120"/>
              <w:jc w:val="center"/>
              <w:rPr>
                <w:b/>
              </w:rPr>
            </w:pPr>
            <w:r w:rsidRPr="004421D7">
              <w:rPr>
                <w:b/>
                <w:lang w:val="en-US"/>
              </w:rPr>
              <w:t>III четверть</w:t>
            </w:r>
          </w:p>
        </w:tc>
        <w:tc>
          <w:tcPr>
            <w:tcW w:w="1012" w:type="dxa"/>
          </w:tcPr>
          <w:p w:rsidR="004421D7" w:rsidRPr="00DA58BE" w:rsidRDefault="004421D7" w:rsidP="007F1F4B">
            <w:pPr>
              <w:spacing w:line="276" w:lineRule="auto"/>
              <w:jc w:val="center"/>
              <w:rPr>
                <w:rFonts w:ascii="Times New Roman" w:hAnsi="Times New Roman" w:cs="Times New Roman"/>
              </w:rPr>
            </w:pPr>
          </w:p>
        </w:tc>
        <w:tc>
          <w:tcPr>
            <w:tcW w:w="1012" w:type="dxa"/>
          </w:tcPr>
          <w:p w:rsidR="004421D7" w:rsidRPr="00DA58BE" w:rsidRDefault="004421D7" w:rsidP="007F1F4B">
            <w:pPr>
              <w:spacing w:line="276" w:lineRule="auto"/>
              <w:jc w:val="center"/>
              <w:rPr>
                <w:rFonts w:ascii="Times New Roman" w:hAnsi="Times New Roman" w:cs="Times New Roman"/>
              </w:rPr>
            </w:pPr>
          </w:p>
        </w:tc>
        <w:tc>
          <w:tcPr>
            <w:tcW w:w="1301" w:type="dxa"/>
          </w:tcPr>
          <w:p w:rsidR="004421D7" w:rsidRDefault="004421D7" w:rsidP="007F1F4B">
            <w:pPr>
              <w:spacing w:line="276" w:lineRule="auto"/>
              <w:jc w:val="center"/>
              <w:rPr>
                <w:rFonts w:ascii="Times New Roman" w:hAnsi="Times New Roman" w:cs="Times New Roman"/>
              </w:rPr>
            </w:pPr>
          </w:p>
        </w:tc>
        <w:tc>
          <w:tcPr>
            <w:tcW w:w="1012" w:type="dxa"/>
          </w:tcPr>
          <w:p w:rsidR="004421D7" w:rsidRPr="00DA58BE" w:rsidRDefault="004421D7" w:rsidP="007F1F4B">
            <w:pPr>
              <w:spacing w:line="276" w:lineRule="auto"/>
              <w:jc w:val="center"/>
              <w:rPr>
                <w:rFonts w:ascii="Times New Roman" w:hAnsi="Times New Roman" w:cs="Times New Roman"/>
              </w:rPr>
            </w:pPr>
          </w:p>
        </w:tc>
        <w:tc>
          <w:tcPr>
            <w:tcW w:w="1446" w:type="dxa"/>
          </w:tcPr>
          <w:p w:rsidR="004421D7" w:rsidRPr="00DA58BE" w:rsidRDefault="004421D7" w:rsidP="007F1F4B">
            <w:pPr>
              <w:spacing w:line="276" w:lineRule="auto"/>
              <w:ind w:left="-108"/>
              <w:jc w:val="center"/>
              <w:rPr>
                <w:rFonts w:ascii="Times New Roman" w:hAnsi="Times New Roman" w:cs="Times New Roman"/>
              </w:rPr>
            </w:pPr>
          </w:p>
        </w:tc>
      </w:tr>
      <w:tr w:rsidR="00DF374D" w:rsidRPr="00DA58BE" w:rsidTr="007F1F4B">
        <w:trPr>
          <w:trHeight w:val="409"/>
        </w:trPr>
        <w:tc>
          <w:tcPr>
            <w:tcW w:w="918" w:type="dxa"/>
          </w:tcPr>
          <w:p w:rsidR="00DF374D" w:rsidRPr="00DA58BE" w:rsidRDefault="00DF374D" w:rsidP="007F1F4B">
            <w:pPr>
              <w:spacing w:line="276" w:lineRule="auto"/>
              <w:rPr>
                <w:rFonts w:ascii="Times New Roman" w:hAnsi="Times New Roman" w:cs="Times New Roman"/>
              </w:rPr>
            </w:pPr>
          </w:p>
        </w:tc>
        <w:tc>
          <w:tcPr>
            <w:tcW w:w="7755" w:type="dxa"/>
            <w:shd w:val="clear" w:color="auto" w:fill="FFFFFF"/>
          </w:tcPr>
          <w:p w:rsidR="00DF374D" w:rsidRPr="00C2106D" w:rsidRDefault="00DF374D" w:rsidP="007F1F4B">
            <w:pPr>
              <w:pStyle w:val="20"/>
              <w:spacing w:line="276" w:lineRule="auto"/>
              <w:ind w:left="1820"/>
              <w:jc w:val="left"/>
              <w:rPr>
                <w:b/>
              </w:rPr>
            </w:pPr>
            <w:r w:rsidRPr="00C2106D">
              <w:rPr>
                <w:b/>
              </w:rPr>
              <w:t>Комбинированные работы</w:t>
            </w:r>
          </w:p>
        </w:tc>
        <w:tc>
          <w:tcPr>
            <w:tcW w:w="1012" w:type="dxa"/>
          </w:tcPr>
          <w:p w:rsidR="00DF374D" w:rsidRPr="00DA58BE" w:rsidRDefault="00DF374D" w:rsidP="007F1F4B">
            <w:pPr>
              <w:spacing w:line="276" w:lineRule="auto"/>
              <w:jc w:val="center"/>
              <w:rPr>
                <w:rFonts w:ascii="Times New Roman" w:hAnsi="Times New Roman" w:cs="Times New Roman"/>
              </w:rPr>
            </w:pPr>
            <w:r w:rsidRPr="000739A7">
              <w:rPr>
                <w:rFonts w:ascii="Times New Roman" w:hAnsi="Times New Roman" w:cs="Times New Roman"/>
                <w:b/>
              </w:rPr>
              <w:t>6</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97</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t>Анализ образца сувенира «Зимнее солнышко».</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98</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t>Разметка круга.</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99</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t>Математическая вышивка рамки.</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100</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t>Вышивка снежинки.</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101</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t xml:space="preserve">Отделка сувенира.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102</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t xml:space="preserve">Творческая коллективная работа.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p>
        </w:tc>
        <w:tc>
          <w:tcPr>
            <w:tcW w:w="7755" w:type="dxa"/>
            <w:shd w:val="clear" w:color="auto" w:fill="FFFFFF"/>
          </w:tcPr>
          <w:p w:rsidR="00DF374D" w:rsidRPr="00C2106D" w:rsidRDefault="00DF374D" w:rsidP="007F1F4B">
            <w:pPr>
              <w:pStyle w:val="20"/>
              <w:shd w:val="clear" w:color="auto" w:fill="auto"/>
              <w:spacing w:line="276" w:lineRule="auto"/>
              <w:ind w:left="380"/>
              <w:jc w:val="center"/>
              <w:rPr>
                <w:b/>
              </w:rPr>
            </w:pPr>
            <w:r w:rsidRPr="00C2106D">
              <w:rPr>
                <w:b/>
              </w:rPr>
              <w:t>Отделка изделия из бумаги украшающими стежками</w:t>
            </w:r>
          </w:p>
        </w:tc>
        <w:tc>
          <w:tcPr>
            <w:tcW w:w="1012" w:type="dxa"/>
          </w:tcPr>
          <w:p w:rsidR="00DF374D" w:rsidRPr="006A7993" w:rsidRDefault="00DF374D" w:rsidP="007F1F4B">
            <w:pPr>
              <w:spacing w:line="276" w:lineRule="auto"/>
              <w:jc w:val="center"/>
              <w:rPr>
                <w:rFonts w:ascii="Times New Roman" w:hAnsi="Times New Roman" w:cs="Times New Roman"/>
                <w:b/>
              </w:rPr>
            </w:pPr>
            <w:r w:rsidRPr="006A7993">
              <w:rPr>
                <w:rFonts w:ascii="Times New Roman" w:hAnsi="Times New Roman" w:cs="Times New Roman"/>
                <w:b/>
              </w:rPr>
              <w:t>14</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103</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21"/>
              </w:rPr>
              <w:t>Понятия: стежок, строчка, шов.</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104</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21"/>
              </w:rPr>
              <w:t>История вышивки. Применение. Украшающие стежки.</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105</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21"/>
              </w:rPr>
              <w:t>Инструменты и материалы для вышивания. Виды швов.</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106</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21"/>
              </w:rPr>
              <w:t xml:space="preserve">Разметка линий для выполнения строчек украшающих стежков.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107</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21"/>
              </w:rPr>
              <w:t xml:space="preserve">Вышивание по проколам стежков «Вперед иголку», «Назад иголку».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108</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21"/>
              </w:rPr>
              <w:t xml:space="preserve">Вышивание по проколам стежков «Стебельчатый», «Петельный».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109</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21"/>
              </w:rPr>
              <w:t xml:space="preserve">Раскрой закладки из картона.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110</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21"/>
              </w:rPr>
              <w:t xml:space="preserve">Разметка рисунка закладки.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111</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21"/>
              </w:rPr>
              <w:t xml:space="preserve">Украшение закладки стежками.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112</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21"/>
              </w:rPr>
              <w:t>Раскрой подарочной открытки.</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113</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21"/>
              </w:rPr>
              <w:t xml:space="preserve">Перенос рисунка открытки и разметка для вышивки.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114</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21"/>
              </w:rPr>
              <w:t xml:space="preserve">Вышивка крупных деталей рисунка открытки.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lastRenderedPageBreak/>
              <w:t>115</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21"/>
              </w:rPr>
              <w:t xml:space="preserve">Вышивка мелких деталей рисунка открытки.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116</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21"/>
              </w:rPr>
              <w:t xml:space="preserve">Отделка открытки.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p>
        </w:tc>
        <w:tc>
          <w:tcPr>
            <w:tcW w:w="7755" w:type="dxa"/>
            <w:shd w:val="clear" w:color="auto" w:fill="FFFFFF"/>
          </w:tcPr>
          <w:p w:rsidR="00DF374D" w:rsidRPr="00C2106D" w:rsidRDefault="00DF374D" w:rsidP="007F1F4B">
            <w:pPr>
              <w:pStyle w:val="20"/>
              <w:shd w:val="clear" w:color="auto" w:fill="auto"/>
              <w:spacing w:line="276" w:lineRule="auto"/>
              <w:jc w:val="center"/>
              <w:rPr>
                <w:b/>
              </w:rPr>
            </w:pPr>
            <w:r w:rsidRPr="00C2106D">
              <w:rPr>
                <w:b/>
              </w:rPr>
              <w:t>Выполнение строчки украшающих стежков и закрепление нити и ткани</w:t>
            </w:r>
          </w:p>
        </w:tc>
        <w:tc>
          <w:tcPr>
            <w:tcW w:w="1012" w:type="dxa"/>
          </w:tcPr>
          <w:p w:rsidR="00DF374D" w:rsidRPr="00AF5F2B" w:rsidRDefault="00DF374D" w:rsidP="007F1F4B">
            <w:pPr>
              <w:spacing w:line="276" w:lineRule="auto"/>
              <w:jc w:val="center"/>
              <w:rPr>
                <w:rFonts w:ascii="Times New Roman" w:hAnsi="Times New Roman" w:cs="Times New Roman"/>
                <w:b/>
              </w:rPr>
            </w:pPr>
            <w:r w:rsidRPr="00AF5F2B">
              <w:rPr>
                <w:rFonts w:ascii="Times New Roman" w:hAnsi="Times New Roman" w:cs="Times New Roman"/>
                <w:b/>
              </w:rPr>
              <w:t>13</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117</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21"/>
              </w:rPr>
              <w:t>Ткань. Виды ткани.</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E435BE" w:rsidRPr="00DA58BE" w:rsidTr="00E435BE">
        <w:trPr>
          <w:trHeight w:val="562"/>
        </w:trPr>
        <w:tc>
          <w:tcPr>
            <w:tcW w:w="918" w:type="dxa"/>
          </w:tcPr>
          <w:p w:rsidR="00E435BE" w:rsidRPr="00DA58BE" w:rsidRDefault="00E435BE" w:rsidP="00E435BE">
            <w:pPr>
              <w:spacing w:line="276" w:lineRule="auto"/>
              <w:jc w:val="center"/>
              <w:rPr>
                <w:rFonts w:ascii="Times New Roman" w:hAnsi="Times New Roman" w:cs="Times New Roman"/>
              </w:rPr>
            </w:pPr>
            <w:r>
              <w:rPr>
                <w:rFonts w:ascii="Times New Roman" w:hAnsi="Times New Roman" w:cs="Times New Roman"/>
              </w:rPr>
              <w:t>118</w:t>
            </w:r>
          </w:p>
        </w:tc>
        <w:tc>
          <w:tcPr>
            <w:tcW w:w="7755" w:type="dxa"/>
            <w:shd w:val="clear" w:color="auto" w:fill="FFFFFF"/>
          </w:tcPr>
          <w:p w:rsidR="00E435BE" w:rsidRPr="00E435BE" w:rsidRDefault="00E435BE" w:rsidP="00E435BE">
            <w:pPr>
              <w:pStyle w:val="3"/>
              <w:spacing w:line="276" w:lineRule="auto"/>
              <w:ind w:left="120"/>
              <w:jc w:val="left"/>
            </w:pPr>
            <w:r w:rsidRPr="00E435BE">
              <w:rPr>
                <w:rStyle w:val="21"/>
              </w:rPr>
              <w:t xml:space="preserve">Тренировочные упражнения в завязывании узелков и </w:t>
            </w:r>
          </w:p>
          <w:p w:rsidR="00E435BE" w:rsidRPr="00E435BE" w:rsidRDefault="00E435BE" w:rsidP="00E435BE">
            <w:pPr>
              <w:pStyle w:val="3"/>
              <w:spacing w:line="276" w:lineRule="auto"/>
              <w:ind w:left="120"/>
              <w:jc w:val="left"/>
            </w:pPr>
            <w:proofErr w:type="gramStart"/>
            <w:r w:rsidRPr="00E435BE">
              <w:rPr>
                <w:rStyle w:val="21"/>
              </w:rPr>
              <w:t>закреплении</w:t>
            </w:r>
            <w:proofErr w:type="gramEnd"/>
            <w:r w:rsidRPr="00E435BE">
              <w:rPr>
                <w:rStyle w:val="21"/>
              </w:rPr>
              <w:t xml:space="preserve"> нитки на ткани.</w:t>
            </w:r>
          </w:p>
        </w:tc>
        <w:tc>
          <w:tcPr>
            <w:tcW w:w="1012" w:type="dxa"/>
          </w:tcPr>
          <w:p w:rsidR="00E435BE" w:rsidRPr="00DA58BE" w:rsidRDefault="00E435BE" w:rsidP="007F1F4B">
            <w:pPr>
              <w:spacing w:line="276" w:lineRule="auto"/>
              <w:jc w:val="center"/>
              <w:rPr>
                <w:rFonts w:ascii="Times New Roman" w:hAnsi="Times New Roman" w:cs="Times New Roman"/>
              </w:rPr>
            </w:pPr>
          </w:p>
        </w:tc>
        <w:tc>
          <w:tcPr>
            <w:tcW w:w="1012" w:type="dxa"/>
          </w:tcPr>
          <w:p w:rsidR="00E435BE" w:rsidRPr="00DA58BE" w:rsidRDefault="00E435BE"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E435BE" w:rsidRPr="00DA58BE" w:rsidRDefault="00E435BE" w:rsidP="007F1F4B">
            <w:pPr>
              <w:spacing w:line="276" w:lineRule="auto"/>
              <w:jc w:val="center"/>
              <w:rPr>
                <w:rFonts w:ascii="Times New Roman" w:hAnsi="Times New Roman" w:cs="Times New Roman"/>
              </w:rPr>
            </w:pPr>
          </w:p>
        </w:tc>
        <w:tc>
          <w:tcPr>
            <w:tcW w:w="1012" w:type="dxa"/>
          </w:tcPr>
          <w:p w:rsidR="00E435BE" w:rsidRPr="00DA58BE" w:rsidRDefault="00E435BE" w:rsidP="007F1F4B">
            <w:pPr>
              <w:spacing w:line="276" w:lineRule="auto"/>
              <w:jc w:val="center"/>
              <w:rPr>
                <w:rFonts w:ascii="Times New Roman" w:hAnsi="Times New Roman" w:cs="Times New Roman"/>
              </w:rPr>
            </w:pPr>
          </w:p>
        </w:tc>
        <w:tc>
          <w:tcPr>
            <w:tcW w:w="1446" w:type="dxa"/>
          </w:tcPr>
          <w:p w:rsidR="00E435BE" w:rsidRPr="00DA58BE" w:rsidRDefault="00E435BE"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119</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21"/>
              </w:rPr>
              <w:t>Строчка стебельчатых стежков.</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120</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21"/>
              </w:rPr>
              <w:t>Вышивание на пяльцах.</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121</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21"/>
              </w:rPr>
              <w:t xml:space="preserve">Составление эскиза для вышивания платочка с инициалами.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122</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21"/>
              </w:rPr>
              <w:t>Разметка рисунка на ткани через копировальную бумагу.</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123</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21"/>
              </w:rPr>
              <w:t xml:space="preserve">Вышивание по контуру инициалов строчкой стебельчатых стежков.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124</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21"/>
              </w:rPr>
              <w:t xml:space="preserve">Составление эскиза для сервировочной салфетки с бахромой.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125</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21"/>
              </w:rPr>
              <w:t xml:space="preserve">Обработка краев салфетки бахромой.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126</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21"/>
              </w:rPr>
              <w:t xml:space="preserve">Разметка рисунка на салфетке.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127</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21"/>
              </w:rPr>
              <w:t>Вышивание отделочных дорожек на салфетке.</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128</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color w:val="FF0000"/>
              </w:rPr>
            </w:pPr>
            <w:r w:rsidRPr="00C2106D">
              <w:rPr>
                <w:rStyle w:val="21"/>
              </w:rPr>
              <w:t>Вышивание рисунка салфетки.</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p>
        </w:tc>
        <w:tc>
          <w:tcPr>
            <w:tcW w:w="7755" w:type="dxa"/>
            <w:shd w:val="clear" w:color="auto" w:fill="FFFFFF"/>
          </w:tcPr>
          <w:p w:rsidR="00DF374D" w:rsidRPr="00C2106D" w:rsidRDefault="00DF374D" w:rsidP="007F1F4B">
            <w:pPr>
              <w:pStyle w:val="20"/>
              <w:shd w:val="clear" w:color="auto" w:fill="auto"/>
              <w:spacing w:line="276" w:lineRule="auto"/>
              <w:jc w:val="center"/>
              <w:rPr>
                <w:b/>
              </w:rPr>
            </w:pPr>
            <w:r w:rsidRPr="00C2106D">
              <w:rPr>
                <w:b/>
                <w:shd w:val="clear" w:color="auto" w:fill="FFFFFF"/>
              </w:rPr>
              <w:t>Комбинированные работы</w:t>
            </w:r>
          </w:p>
        </w:tc>
        <w:tc>
          <w:tcPr>
            <w:tcW w:w="1012" w:type="dxa"/>
          </w:tcPr>
          <w:p w:rsidR="00DF374D" w:rsidRPr="00285091" w:rsidRDefault="00DF374D" w:rsidP="007F1F4B">
            <w:pPr>
              <w:spacing w:line="276" w:lineRule="auto"/>
              <w:jc w:val="center"/>
              <w:rPr>
                <w:rFonts w:ascii="Times New Roman" w:hAnsi="Times New Roman" w:cs="Times New Roman"/>
                <w:b/>
              </w:rPr>
            </w:pPr>
            <w:r w:rsidRPr="00285091">
              <w:rPr>
                <w:rFonts w:ascii="Times New Roman" w:hAnsi="Times New Roman" w:cs="Times New Roman"/>
                <w:b/>
              </w:rPr>
              <w:t>6</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129</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21"/>
              </w:rPr>
              <w:t>Свойства кожи.</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130</w:t>
            </w:r>
          </w:p>
        </w:tc>
        <w:tc>
          <w:tcPr>
            <w:tcW w:w="7755" w:type="dxa"/>
            <w:shd w:val="clear" w:color="auto" w:fill="FFFFFF"/>
          </w:tcPr>
          <w:p w:rsidR="00DF374D" w:rsidRPr="00C2106D" w:rsidRDefault="00DF374D" w:rsidP="007F1F4B">
            <w:pPr>
              <w:pStyle w:val="3"/>
              <w:shd w:val="clear" w:color="auto" w:fill="auto"/>
              <w:spacing w:line="276" w:lineRule="auto"/>
              <w:ind w:left="120"/>
              <w:jc w:val="left"/>
            </w:pPr>
            <w:r w:rsidRPr="00C2106D">
              <w:rPr>
                <w:rStyle w:val="21"/>
              </w:rPr>
              <w:t xml:space="preserve">Приемы разметки кожи. Резание кожи. Составы для </w:t>
            </w:r>
            <w:r w:rsidRPr="00C2106D">
              <w:rPr>
                <w:rStyle w:val="11"/>
              </w:rPr>
              <w:t>склеивания кожи.</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131</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11"/>
              </w:rPr>
              <w:t>Составление эскиза брелка</w:t>
            </w:r>
            <w:r>
              <w:rPr>
                <w:rStyle w:val="11"/>
              </w:rPr>
              <w:t xml:space="preserve"> </w:t>
            </w:r>
            <w:r w:rsidRPr="00C2106D">
              <w:rPr>
                <w:rStyle w:val="11"/>
              </w:rPr>
              <w:t xml:space="preserve">для ключей.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lastRenderedPageBreak/>
              <w:t>132</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11"/>
              </w:rPr>
              <w:t>Раскрой деталей брелка</w:t>
            </w:r>
            <w:r>
              <w:rPr>
                <w:rStyle w:val="11"/>
              </w:rPr>
              <w:t xml:space="preserve"> </w:t>
            </w:r>
            <w:r w:rsidRPr="00C2106D">
              <w:rPr>
                <w:rStyle w:val="11"/>
              </w:rPr>
              <w:t>по шаблону.</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133</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11"/>
              </w:rPr>
              <w:t>Вырезание аппликации, высушивание под прессом.</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134</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11"/>
              </w:rPr>
              <w:t xml:space="preserve">Сборка и отделка брелка.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p>
        </w:tc>
        <w:tc>
          <w:tcPr>
            <w:tcW w:w="7755" w:type="dxa"/>
            <w:shd w:val="clear" w:color="auto" w:fill="FFFFFF"/>
          </w:tcPr>
          <w:p w:rsidR="00DF374D" w:rsidRPr="00C2106D" w:rsidRDefault="00DF374D" w:rsidP="007F1F4B">
            <w:pPr>
              <w:pStyle w:val="3"/>
              <w:spacing w:line="276" w:lineRule="auto"/>
              <w:ind w:left="120"/>
              <w:jc w:val="center"/>
              <w:rPr>
                <w:b/>
                <w:shd w:val="clear" w:color="auto" w:fill="FFFFFF"/>
              </w:rPr>
            </w:pPr>
            <w:proofErr w:type="spellStart"/>
            <w:r w:rsidRPr="00C2106D">
              <w:rPr>
                <w:b/>
                <w:shd w:val="clear" w:color="auto" w:fill="FFFFFF"/>
              </w:rPr>
              <w:t>Двухдетальные</w:t>
            </w:r>
            <w:proofErr w:type="spellEnd"/>
            <w:r w:rsidRPr="00C2106D">
              <w:rPr>
                <w:b/>
                <w:shd w:val="clear" w:color="auto" w:fill="FFFFFF"/>
              </w:rPr>
              <w:t xml:space="preserve"> изделия из ткани</w:t>
            </w:r>
          </w:p>
        </w:tc>
        <w:tc>
          <w:tcPr>
            <w:tcW w:w="1012" w:type="dxa"/>
          </w:tcPr>
          <w:p w:rsidR="00DF374D" w:rsidRPr="00285091" w:rsidRDefault="00DF374D" w:rsidP="007F1F4B">
            <w:pPr>
              <w:spacing w:line="276" w:lineRule="auto"/>
              <w:jc w:val="center"/>
              <w:rPr>
                <w:rFonts w:ascii="Times New Roman" w:hAnsi="Times New Roman" w:cs="Times New Roman"/>
                <w:b/>
              </w:rPr>
            </w:pPr>
            <w:r w:rsidRPr="00285091">
              <w:rPr>
                <w:rFonts w:ascii="Times New Roman" w:hAnsi="Times New Roman" w:cs="Times New Roman"/>
                <w:b/>
              </w:rPr>
              <w:t>16</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135</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11"/>
              </w:rPr>
              <w:t>Анализ конструкции игольницы в форме сердечка. План работы.</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136</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11"/>
              </w:rPr>
              <w:t xml:space="preserve">Раскрой деталей игольницы по шаблону.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137</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11"/>
              </w:rPr>
              <w:t>Заготовка сердечка для отделки.</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138</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11"/>
              </w:rPr>
              <w:t xml:space="preserve">Соединение приметыванием отделочной детали </w:t>
            </w:r>
            <w:proofErr w:type="gramStart"/>
            <w:r w:rsidRPr="00C2106D">
              <w:rPr>
                <w:rStyle w:val="11"/>
              </w:rPr>
              <w:t>с</w:t>
            </w:r>
            <w:proofErr w:type="gramEnd"/>
            <w:r w:rsidRPr="00C2106D">
              <w:rPr>
                <w:rStyle w:val="11"/>
              </w:rPr>
              <w:t xml:space="preserve"> основной.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139</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11"/>
              </w:rPr>
              <w:t xml:space="preserve">Соединение деталей с одновременным закреплением петли.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140</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11"/>
              </w:rPr>
              <w:t xml:space="preserve">Зашивание отверстия потайными стежками. </w:t>
            </w:r>
            <w:r w:rsidRPr="00E435BE">
              <w:rPr>
                <w:rStyle w:val="11"/>
              </w:rPr>
              <w:t>Удаление ст</w:t>
            </w:r>
            <w:r w:rsidR="00E435BE" w:rsidRPr="00E435BE">
              <w:rPr>
                <w:rStyle w:val="11"/>
              </w:rPr>
              <w:t>р</w:t>
            </w:r>
            <w:r w:rsidRPr="00E435BE">
              <w:rPr>
                <w:rStyle w:val="11"/>
              </w:rPr>
              <w:t>очки</w:t>
            </w:r>
            <w:r w:rsidRPr="00C2106D">
              <w:rPr>
                <w:rStyle w:val="11"/>
              </w:rPr>
              <w:t xml:space="preserve"> временного назначения.</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141</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11"/>
              </w:rPr>
              <w:t>Анализ конструкции грелки на чайник. План работы.</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142</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11"/>
              </w:rPr>
              <w:t>Раскрой деталей грелки.</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143</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11"/>
              </w:rPr>
              <w:t>Сметывание внутренней и внешней части грелки.</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144</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11"/>
              </w:rPr>
              <w:t>Сборка изделия.</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145</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11"/>
              </w:rPr>
              <w:t xml:space="preserve">Оформление грелки на чайник. </w:t>
            </w:r>
            <w:r>
              <w:rPr>
                <w:rStyle w:val="11"/>
              </w:rPr>
              <w:t>Контрольная работа.</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146</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11"/>
              </w:rPr>
              <w:t>Анализ конструкции игрушки куклы - перчатки. План работы.</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147</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11"/>
              </w:rPr>
              <w:t xml:space="preserve">Раскрой деталей игрушки.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148</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11"/>
              </w:rPr>
              <w:t>Сметывание деталей игрушки.</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149</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11"/>
              </w:rPr>
              <w:t xml:space="preserve">Соединение деталей игрушки.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150</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rStyle w:val="11"/>
              </w:rPr>
            </w:pPr>
            <w:r w:rsidRPr="00C2106D">
              <w:rPr>
                <w:shd w:val="clear" w:color="auto" w:fill="FFFFFF"/>
              </w:rPr>
              <w:t xml:space="preserve">Оформление игрушки.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p>
        </w:tc>
        <w:tc>
          <w:tcPr>
            <w:tcW w:w="7755" w:type="dxa"/>
            <w:shd w:val="clear" w:color="auto" w:fill="FFFFFF"/>
          </w:tcPr>
          <w:p w:rsidR="00DF374D" w:rsidRPr="00C2106D" w:rsidRDefault="00DF374D" w:rsidP="007F1F4B">
            <w:pPr>
              <w:pStyle w:val="3"/>
              <w:spacing w:line="276" w:lineRule="auto"/>
              <w:ind w:left="120"/>
              <w:jc w:val="center"/>
              <w:rPr>
                <w:b/>
                <w:shd w:val="clear" w:color="auto" w:fill="FFFFFF"/>
              </w:rPr>
            </w:pPr>
            <w:r w:rsidRPr="00C2106D">
              <w:rPr>
                <w:b/>
                <w:shd w:val="clear" w:color="auto" w:fill="FFFFFF"/>
              </w:rPr>
              <w:t>Пришивание пуговиц</w:t>
            </w:r>
          </w:p>
        </w:tc>
        <w:tc>
          <w:tcPr>
            <w:tcW w:w="1012" w:type="dxa"/>
          </w:tcPr>
          <w:p w:rsidR="00DF374D" w:rsidRPr="00285091" w:rsidRDefault="00DF374D" w:rsidP="007F1F4B">
            <w:pPr>
              <w:spacing w:line="276" w:lineRule="auto"/>
              <w:jc w:val="center"/>
              <w:rPr>
                <w:rFonts w:ascii="Times New Roman" w:hAnsi="Times New Roman" w:cs="Times New Roman"/>
                <w:b/>
              </w:rPr>
            </w:pPr>
            <w:r w:rsidRPr="00285091">
              <w:rPr>
                <w:rFonts w:ascii="Times New Roman" w:hAnsi="Times New Roman" w:cs="Times New Roman"/>
                <w:b/>
              </w:rPr>
              <w:t>6</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151</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11"/>
              </w:rPr>
              <w:t>Приемы пришивания пуговиц с двумя отверстиями.</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152</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11"/>
              </w:rPr>
              <w:t>Приемы пришивания пуговиц на ножке.</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153</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11"/>
              </w:rPr>
              <w:t>Раскрой деталей для аппликации.</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154</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11"/>
              </w:rPr>
              <w:t xml:space="preserve">Тренировочные упражнения в пришивании пуговиц из картона на заготовку.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155</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11"/>
              </w:rPr>
              <w:t>Пришивание пуговиц.</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156</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11"/>
              </w:rPr>
              <w:t xml:space="preserve">Наклеивание деталей на основу.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4421D7" w:rsidRPr="00DA58BE" w:rsidTr="007F1F4B">
        <w:trPr>
          <w:trHeight w:val="416"/>
        </w:trPr>
        <w:tc>
          <w:tcPr>
            <w:tcW w:w="918" w:type="dxa"/>
          </w:tcPr>
          <w:p w:rsidR="004421D7" w:rsidRDefault="004421D7" w:rsidP="007F1F4B">
            <w:pPr>
              <w:spacing w:line="276" w:lineRule="auto"/>
              <w:jc w:val="center"/>
              <w:rPr>
                <w:rFonts w:ascii="Times New Roman" w:hAnsi="Times New Roman" w:cs="Times New Roman"/>
              </w:rPr>
            </w:pPr>
          </w:p>
        </w:tc>
        <w:tc>
          <w:tcPr>
            <w:tcW w:w="7755" w:type="dxa"/>
            <w:shd w:val="clear" w:color="auto" w:fill="FFFFFF"/>
          </w:tcPr>
          <w:p w:rsidR="004421D7" w:rsidRPr="004421D7" w:rsidRDefault="004421D7" w:rsidP="004421D7">
            <w:pPr>
              <w:pStyle w:val="3"/>
              <w:shd w:val="clear" w:color="auto" w:fill="auto"/>
              <w:spacing w:line="276" w:lineRule="auto"/>
              <w:ind w:left="120"/>
              <w:jc w:val="center"/>
              <w:rPr>
                <w:rStyle w:val="11"/>
                <w:b/>
              </w:rPr>
            </w:pPr>
            <w:r w:rsidRPr="004421D7">
              <w:rPr>
                <w:rStyle w:val="11"/>
                <w:b/>
                <w:lang w:val="en-US"/>
              </w:rPr>
              <w:t xml:space="preserve">IV </w:t>
            </w:r>
            <w:r w:rsidRPr="004421D7">
              <w:rPr>
                <w:rStyle w:val="11"/>
                <w:b/>
              </w:rPr>
              <w:t>четверть</w:t>
            </w:r>
          </w:p>
        </w:tc>
        <w:tc>
          <w:tcPr>
            <w:tcW w:w="1012" w:type="dxa"/>
          </w:tcPr>
          <w:p w:rsidR="004421D7" w:rsidRPr="00DA58BE" w:rsidRDefault="004421D7" w:rsidP="007F1F4B">
            <w:pPr>
              <w:spacing w:line="276" w:lineRule="auto"/>
              <w:jc w:val="center"/>
              <w:rPr>
                <w:rFonts w:ascii="Times New Roman" w:hAnsi="Times New Roman" w:cs="Times New Roman"/>
              </w:rPr>
            </w:pPr>
          </w:p>
        </w:tc>
        <w:tc>
          <w:tcPr>
            <w:tcW w:w="1012" w:type="dxa"/>
          </w:tcPr>
          <w:p w:rsidR="004421D7" w:rsidRPr="00DA58BE" w:rsidRDefault="004421D7" w:rsidP="007F1F4B">
            <w:pPr>
              <w:spacing w:line="276" w:lineRule="auto"/>
              <w:jc w:val="center"/>
              <w:rPr>
                <w:rFonts w:ascii="Times New Roman" w:hAnsi="Times New Roman" w:cs="Times New Roman"/>
              </w:rPr>
            </w:pPr>
          </w:p>
        </w:tc>
        <w:tc>
          <w:tcPr>
            <w:tcW w:w="1301" w:type="dxa"/>
          </w:tcPr>
          <w:p w:rsidR="004421D7" w:rsidRDefault="004421D7" w:rsidP="007F1F4B">
            <w:pPr>
              <w:spacing w:line="276" w:lineRule="auto"/>
              <w:jc w:val="center"/>
              <w:rPr>
                <w:rFonts w:ascii="Times New Roman" w:hAnsi="Times New Roman" w:cs="Times New Roman"/>
              </w:rPr>
            </w:pPr>
          </w:p>
        </w:tc>
        <w:tc>
          <w:tcPr>
            <w:tcW w:w="1012" w:type="dxa"/>
          </w:tcPr>
          <w:p w:rsidR="004421D7" w:rsidRPr="00DA58BE" w:rsidRDefault="004421D7" w:rsidP="007F1F4B">
            <w:pPr>
              <w:spacing w:line="276" w:lineRule="auto"/>
              <w:jc w:val="center"/>
              <w:rPr>
                <w:rFonts w:ascii="Times New Roman" w:hAnsi="Times New Roman" w:cs="Times New Roman"/>
              </w:rPr>
            </w:pPr>
          </w:p>
        </w:tc>
        <w:tc>
          <w:tcPr>
            <w:tcW w:w="1446" w:type="dxa"/>
          </w:tcPr>
          <w:p w:rsidR="004421D7" w:rsidRPr="00DA58BE" w:rsidRDefault="004421D7"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p>
        </w:tc>
        <w:tc>
          <w:tcPr>
            <w:tcW w:w="7755" w:type="dxa"/>
            <w:shd w:val="clear" w:color="auto" w:fill="FFFFFF"/>
          </w:tcPr>
          <w:p w:rsidR="00DF374D" w:rsidRPr="00C2106D" w:rsidRDefault="00DF374D" w:rsidP="007F1F4B">
            <w:pPr>
              <w:pStyle w:val="3"/>
              <w:spacing w:line="276" w:lineRule="auto"/>
              <w:ind w:left="120"/>
              <w:jc w:val="center"/>
              <w:rPr>
                <w:b/>
                <w:shd w:val="clear" w:color="auto" w:fill="FFFFFF"/>
              </w:rPr>
            </w:pPr>
            <w:r w:rsidRPr="00C2106D">
              <w:rPr>
                <w:b/>
                <w:shd w:val="clear" w:color="auto" w:fill="FFFFFF"/>
              </w:rPr>
              <w:t>Работа с бумагой</w:t>
            </w:r>
          </w:p>
        </w:tc>
        <w:tc>
          <w:tcPr>
            <w:tcW w:w="1012" w:type="dxa"/>
          </w:tcPr>
          <w:p w:rsidR="00DF374D" w:rsidRPr="00285091" w:rsidRDefault="00DF374D" w:rsidP="007F1F4B">
            <w:pPr>
              <w:spacing w:line="276" w:lineRule="auto"/>
              <w:jc w:val="center"/>
              <w:rPr>
                <w:rFonts w:ascii="Times New Roman" w:hAnsi="Times New Roman" w:cs="Times New Roman"/>
                <w:b/>
              </w:rPr>
            </w:pPr>
            <w:r w:rsidRPr="00285091">
              <w:rPr>
                <w:rFonts w:ascii="Times New Roman" w:hAnsi="Times New Roman" w:cs="Times New Roman"/>
                <w:b/>
              </w:rPr>
              <w:t>20</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157</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11"/>
              </w:rPr>
              <w:t xml:space="preserve">Приемы придания бумаге новой формы - бумажная </w:t>
            </w:r>
            <w:r w:rsidRPr="00C2106D">
              <w:t>п</w:t>
            </w:r>
            <w:r w:rsidRPr="00C2106D">
              <w:rPr>
                <w:rStyle w:val="21"/>
              </w:rPr>
              <w:t>ластика.</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158</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 xml:space="preserve">Изготовление деталей для изделия «Кактусы».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159</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 xml:space="preserve">Составление композиции «Кактусы».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160</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 xml:space="preserve">Поделки из гофрированной полосы. Такса.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161</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 xml:space="preserve">Поделки из гофрированной полосы. Рыба.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162</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 xml:space="preserve">Поделки из гофрированной полосы. Пчела.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163</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 xml:space="preserve">Поделки из серпантина. Цветок.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164</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 xml:space="preserve">Поделки из серпантина. Солнышко.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165</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 xml:space="preserve">Поделки из серпантина. Бабочка и стрекоза.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166</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 xml:space="preserve">Поделки из серпантина. Заяц и петушок.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167</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 xml:space="preserve">Поделки из серпантина. Рыбки.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lastRenderedPageBreak/>
              <w:t>168</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 xml:space="preserve">Поделки из серпантина. Составление композиции «Рыбки в аквариуме».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169</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 xml:space="preserve">Поделки с завитками волос. Осьминог.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170</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 xml:space="preserve">Поделки с завитками волос. Водяной.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171</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 xml:space="preserve">Поделки с завитками волос. Львенок.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172</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 xml:space="preserve">Поделки с завитками волос. Кукла.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173</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 xml:space="preserve">Поделки из скрученных полос. Цыпленок.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174</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 xml:space="preserve">Поделки из скрученных полос. Петух.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175</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 xml:space="preserve">Поделки из скрученных полос. Улитка.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176</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 xml:space="preserve">Поделки из скрученных полос. Лебедь.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p>
        </w:tc>
        <w:tc>
          <w:tcPr>
            <w:tcW w:w="7755" w:type="dxa"/>
            <w:shd w:val="clear" w:color="auto" w:fill="FFFFFF"/>
          </w:tcPr>
          <w:p w:rsidR="00DF374D" w:rsidRPr="00C2106D" w:rsidRDefault="00DF374D" w:rsidP="007F1F4B">
            <w:pPr>
              <w:pStyle w:val="3"/>
              <w:spacing w:line="276" w:lineRule="auto"/>
              <w:ind w:left="120"/>
              <w:jc w:val="center"/>
              <w:rPr>
                <w:b/>
                <w:shd w:val="clear" w:color="auto" w:fill="FFFFFF"/>
              </w:rPr>
            </w:pPr>
            <w:r w:rsidRPr="00C2106D">
              <w:rPr>
                <w:b/>
                <w:shd w:val="clear" w:color="auto" w:fill="FFFFFF"/>
              </w:rPr>
              <w:t>Изготовление игрушки с элементами движения</w:t>
            </w:r>
          </w:p>
        </w:tc>
        <w:tc>
          <w:tcPr>
            <w:tcW w:w="1012" w:type="dxa"/>
          </w:tcPr>
          <w:p w:rsidR="00DF374D" w:rsidRPr="000739A7" w:rsidRDefault="00DF374D" w:rsidP="007F1F4B">
            <w:pPr>
              <w:spacing w:line="276" w:lineRule="auto"/>
              <w:jc w:val="center"/>
              <w:rPr>
                <w:rFonts w:ascii="Times New Roman" w:hAnsi="Times New Roman" w:cs="Times New Roman"/>
                <w:b/>
              </w:rPr>
            </w:pPr>
            <w:r w:rsidRPr="000739A7">
              <w:rPr>
                <w:rFonts w:ascii="Times New Roman" w:hAnsi="Times New Roman" w:cs="Times New Roman"/>
                <w:b/>
              </w:rPr>
              <w:t>6</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177</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 xml:space="preserve">Анализ конструкции игрушки «Клоун - </w:t>
            </w:r>
            <w:proofErr w:type="spellStart"/>
            <w:r w:rsidRPr="00C2106D">
              <w:rPr>
                <w:rStyle w:val="21"/>
              </w:rPr>
              <w:t>дергунчик</w:t>
            </w:r>
            <w:proofErr w:type="spellEnd"/>
            <w:r w:rsidRPr="00C2106D">
              <w:rPr>
                <w:rStyle w:val="21"/>
              </w:rPr>
              <w:t>».</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178</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Шило. Правила безопасной работы с колющим инструментом.</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179</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 xml:space="preserve">Разметка и раскрой деталей по шаблону.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180</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 xml:space="preserve">Разметка отверстий и крепление отрезком проволоки.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181</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Сборка игрушки.</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182</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 xml:space="preserve">Разукрашивание и отделка игрушки.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p>
        </w:tc>
        <w:tc>
          <w:tcPr>
            <w:tcW w:w="7755" w:type="dxa"/>
            <w:shd w:val="clear" w:color="auto" w:fill="FFFFFF"/>
          </w:tcPr>
          <w:p w:rsidR="00DF374D" w:rsidRPr="00C2106D" w:rsidRDefault="00DF374D" w:rsidP="007F1F4B">
            <w:pPr>
              <w:pStyle w:val="3"/>
              <w:spacing w:line="276" w:lineRule="auto"/>
              <w:ind w:left="120"/>
              <w:jc w:val="center"/>
              <w:rPr>
                <w:b/>
                <w:shd w:val="clear" w:color="auto" w:fill="FFFFFF"/>
              </w:rPr>
            </w:pPr>
            <w:r w:rsidRPr="00C2106D">
              <w:rPr>
                <w:b/>
                <w:shd w:val="clear" w:color="auto" w:fill="FFFFFF"/>
              </w:rPr>
              <w:t>Комбинированные работы</w:t>
            </w:r>
          </w:p>
        </w:tc>
        <w:tc>
          <w:tcPr>
            <w:tcW w:w="1012" w:type="dxa"/>
          </w:tcPr>
          <w:p w:rsidR="00DF374D" w:rsidRPr="000739A7" w:rsidRDefault="00DF374D" w:rsidP="007F1F4B">
            <w:pPr>
              <w:spacing w:line="276" w:lineRule="auto"/>
              <w:jc w:val="center"/>
              <w:rPr>
                <w:rFonts w:ascii="Times New Roman" w:hAnsi="Times New Roman" w:cs="Times New Roman"/>
                <w:b/>
              </w:rPr>
            </w:pPr>
            <w:r w:rsidRPr="000739A7">
              <w:rPr>
                <w:rFonts w:ascii="Times New Roman" w:hAnsi="Times New Roman" w:cs="Times New Roman"/>
                <w:b/>
              </w:rPr>
              <w:t>22</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183</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proofErr w:type="spellStart"/>
            <w:r w:rsidRPr="00C2106D">
              <w:rPr>
                <w:rStyle w:val="21"/>
              </w:rPr>
              <w:t>Крепированная</w:t>
            </w:r>
            <w:proofErr w:type="spellEnd"/>
            <w:r w:rsidRPr="00C2106D">
              <w:rPr>
                <w:rStyle w:val="21"/>
              </w:rPr>
              <w:t xml:space="preserve"> бумага, ее свойства.</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184</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Правила использования кусачек. Приемы отрезания и правки проволочной заготовки.</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lastRenderedPageBreak/>
              <w:t>185</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Анализ конструкции бумажных цветов. План работы.</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186</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Подготовка заготовок для цветов.</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187</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 xml:space="preserve">Формирование заготовок в цветы.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188</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rStyle w:val="21"/>
              </w:rPr>
            </w:pPr>
            <w:r w:rsidRPr="00C2106D">
              <w:rPr>
                <w:rStyle w:val="21"/>
              </w:rPr>
              <w:t xml:space="preserve">Переплетение стебельков.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189</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rStyle w:val="21"/>
              </w:rPr>
            </w:pPr>
            <w:r w:rsidRPr="00C2106D">
              <w:rPr>
                <w:rStyle w:val="21"/>
              </w:rPr>
              <w:t xml:space="preserve">Оформление букета.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190</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rStyle w:val="21"/>
              </w:rPr>
            </w:pPr>
            <w:r w:rsidRPr="00C2106D">
              <w:rPr>
                <w:rStyle w:val="21"/>
              </w:rPr>
              <w:t>Анализ конструкции гофрированного цветка.</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191</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rStyle w:val="21"/>
              </w:rPr>
            </w:pPr>
            <w:r w:rsidRPr="00C2106D">
              <w:rPr>
                <w:rStyle w:val="21"/>
              </w:rPr>
              <w:t xml:space="preserve">Подготовка заготовок для гофрированных цветов.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192</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rStyle w:val="21"/>
              </w:rPr>
            </w:pPr>
            <w:r w:rsidRPr="00C2106D">
              <w:rPr>
                <w:rStyle w:val="21"/>
              </w:rPr>
              <w:t xml:space="preserve">Изготовление гофрированных цветов.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193</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rStyle w:val="21"/>
              </w:rPr>
            </w:pPr>
            <w:r w:rsidRPr="00C2106D">
              <w:rPr>
                <w:rStyle w:val="21"/>
              </w:rPr>
              <w:t xml:space="preserve">Составление композиции из изготовленных цветов.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194</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rStyle w:val="21"/>
              </w:rPr>
            </w:pPr>
            <w:r w:rsidRPr="00C2106D">
              <w:rPr>
                <w:rStyle w:val="21"/>
              </w:rPr>
              <w:t>Анализ конструкции лепестков цветов.</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195</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rStyle w:val="21"/>
              </w:rPr>
            </w:pPr>
            <w:r w:rsidRPr="00C2106D">
              <w:rPr>
                <w:rStyle w:val="21"/>
              </w:rPr>
              <w:t xml:space="preserve">Подготовка заготовок для лепестковых цветов.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196</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rStyle w:val="21"/>
              </w:rPr>
            </w:pPr>
            <w:r w:rsidRPr="00C2106D">
              <w:rPr>
                <w:rStyle w:val="21"/>
              </w:rPr>
              <w:t xml:space="preserve">Изготовление лепестковых цветов.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197</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rStyle w:val="21"/>
              </w:rPr>
            </w:pPr>
            <w:r w:rsidRPr="00C2106D">
              <w:rPr>
                <w:rStyle w:val="21"/>
              </w:rPr>
              <w:t xml:space="preserve">Составление композиции из букетов.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198</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rStyle w:val="21"/>
              </w:rPr>
            </w:pPr>
            <w:r w:rsidRPr="00C2106D">
              <w:rPr>
                <w:rStyle w:val="21"/>
              </w:rPr>
              <w:t>Комбинированные работы. Контрольная работа.</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199</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rStyle w:val="21"/>
              </w:rPr>
            </w:pPr>
            <w:r w:rsidRPr="00C2106D">
              <w:rPr>
                <w:rStyle w:val="21"/>
              </w:rPr>
              <w:t>Коленкоровая бумага: свойства, внешний вид.</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200</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rStyle w:val="21"/>
              </w:rPr>
            </w:pPr>
            <w:r w:rsidRPr="00C2106D">
              <w:rPr>
                <w:rStyle w:val="21"/>
              </w:rPr>
              <w:t xml:space="preserve">Особенности раскроя двойных звеньев.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201</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rStyle w:val="21"/>
              </w:rPr>
            </w:pPr>
            <w:r w:rsidRPr="00C2106D">
              <w:rPr>
                <w:rStyle w:val="21"/>
              </w:rPr>
              <w:t>Разметка отверстий в сложенных заготовках для пояса.</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301" w:type="dxa"/>
          </w:tcPr>
          <w:p w:rsidR="00DF374D"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202</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rStyle w:val="21"/>
              </w:rPr>
            </w:pPr>
            <w:r w:rsidRPr="00C2106D">
              <w:rPr>
                <w:rStyle w:val="21"/>
              </w:rPr>
              <w:t>Вырезание отверстий в сложенных заготовках для пояса.</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203</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rStyle w:val="21"/>
              </w:rPr>
              <w:t xml:space="preserve">Соединение пояса щелевым замком.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r w:rsidR="00DF374D" w:rsidRPr="00DA58BE" w:rsidTr="007F1F4B">
        <w:trPr>
          <w:trHeight w:val="416"/>
        </w:trPr>
        <w:tc>
          <w:tcPr>
            <w:tcW w:w="918" w:type="dxa"/>
          </w:tcPr>
          <w:p w:rsidR="00DF374D" w:rsidRPr="00DA58BE" w:rsidRDefault="00DF374D" w:rsidP="007F1F4B">
            <w:pPr>
              <w:spacing w:line="276" w:lineRule="auto"/>
              <w:jc w:val="center"/>
              <w:rPr>
                <w:rFonts w:ascii="Times New Roman" w:hAnsi="Times New Roman" w:cs="Times New Roman"/>
              </w:rPr>
            </w:pPr>
            <w:r>
              <w:rPr>
                <w:rFonts w:ascii="Times New Roman" w:hAnsi="Times New Roman" w:cs="Times New Roman"/>
              </w:rPr>
              <w:t>204</w:t>
            </w:r>
          </w:p>
        </w:tc>
        <w:tc>
          <w:tcPr>
            <w:tcW w:w="7755" w:type="dxa"/>
            <w:shd w:val="clear" w:color="auto" w:fill="FFFFFF"/>
          </w:tcPr>
          <w:p w:rsidR="00DF374D" w:rsidRPr="00C2106D" w:rsidRDefault="00DF374D" w:rsidP="007F1F4B">
            <w:pPr>
              <w:pStyle w:val="3"/>
              <w:shd w:val="clear" w:color="auto" w:fill="auto"/>
              <w:spacing w:line="276" w:lineRule="auto"/>
              <w:ind w:left="120"/>
              <w:jc w:val="left"/>
              <w:rPr>
                <w:shd w:val="clear" w:color="auto" w:fill="FFFFFF"/>
              </w:rPr>
            </w:pPr>
            <w:r w:rsidRPr="00C2106D">
              <w:rPr>
                <w:shd w:val="clear" w:color="auto" w:fill="FFFFFF"/>
              </w:rPr>
              <w:t xml:space="preserve">Отделка пояса. </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301" w:type="dxa"/>
          </w:tcPr>
          <w:p w:rsidR="00DF374D" w:rsidRDefault="00DF374D" w:rsidP="007F1F4B">
            <w:pPr>
              <w:spacing w:line="276" w:lineRule="auto"/>
              <w:jc w:val="center"/>
              <w:rPr>
                <w:rFonts w:ascii="Times New Roman" w:hAnsi="Times New Roman" w:cs="Times New Roman"/>
              </w:rPr>
            </w:pPr>
            <w:r>
              <w:rPr>
                <w:rFonts w:ascii="Times New Roman" w:hAnsi="Times New Roman" w:cs="Times New Roman"/>
              </w:rPr>
              <w:t>1</w:t>
            </w:r>
          </w:p>
        </w:tc>
        <w:tc>
          <w:tcPr>
            <w:tcW w:w="1012" w:type="dxa"/>
          </w:tcPr>
          <w:p w:rsidR="00DF374D" w:rsidRPr="00DA58BE" w:rsidRDefault="00DF374D" w:rsidP="007F1F4B">
            <w:pPr>
              <w:spacing w:line="276" w:lineRule="auto"/>
              <w:jc w:val="center"/>
              <w:rPr>
                <w:rFonts w:ascii="Times New Roman" w:hAnsi="Times New Roman" w:cs="Times New Roman"/>
              </w:rPr>
            </w:pPr>
          </w:p>
        </w:tc>
        <w:tc>
          <w:tcPr>
            <w:tcW w:w="1446" w:type="dxa"/>
          </w:tcPr>
          <w:p w:rsidR="00DF374D" w:rsidRPr="00DA58BE" w:rsidRDefault="00DF374D" w:rsidP="007F1F4B">
            <w:pPr>
              <w:spacing w:line="276" w:lineRule="auto"/>
              <w:ind w:left="-108"/>
              <w:jc w:val="center"/>
              <w:rPr>
                <w:rFonts w:ascii="Times New Roman" w:hAnsi="Times New Roman" w:cs="Times New Roman"/>
              </w:rPr>
            </w:pPr>
          </w:p>
        </w:tc>
      </w:tr>
    </w:tbl>
    <w:p w:rsidR="00DF374D" w:rsidRDefault="00DF374D" w:rsidP="00DF374D">
      <w:pPr>
        <w:tabs>
          <w:tab w:val="left" w:pos="2050"/>
        </w:tabs>
        <w:spacing w:line="276" w:lineRule="auto"/>
        <w:rPr>
          <w:lang w:eastAsia="en-US"/>
        </w:rPr>
      </w:pPr>
    </w:p>
    <w:p w:rsidR="00DF374D" w:rsidRPr="001444F6" w:rsidRDefault="00DF374D" w:rsidP="00DF374D">
      <w:pPr>
        <w:tabs>
          <w:tab w:val="left" w:pos="2050"/>
        </w:tabs>
        <w:spacing w:line="276" w:lineRule="auto"/>
        <w:rPr>
          <w:rFonts w:ascii="Times New Roman" w:hAnsi="Times New Roman" w:cs="Times New Roman"/>
          <w:b/>
          <w:lang w:eastAsia="en-US"/>
        </w:rPr>
        <w:sectPr w:rsidR="00DF374D" w:rsidRPr="001444F6" w:rsidSect="007F1F4B">
          <w:pgSz w:w="16838" w:h="11906" w:orient="landscape"/>
          <w:pgMar w:top="1701" w:right="1134" w:bottom="851" w:left="1134" w:header="709" w:footer="709" w:gutter="0"/>
          <w:cols w:space="708"/>
          <w:docGrid w:linePitch="360"/>
        </w:sectPr>
      </w:pPr>
    </w:p>
    <w:p w:rsidR="00DF374D" w:rsidRDefault="00DF374D" w:rsidP="00DF374D">
      <w:pPr>
        <w:jc w:val="center"/>
        <w:rPr>
          <w:rFonts w:ascii="Times New Roman" w:hAnsi="Times New Roman" w:cs="Times New Roman"/>
          <w:b/>
          <w:color w:val="auto"/>
        </w:rPr>
      </w:pPr>
      <w:r>
        <w:rPr>
          <w:rFonts w:ascii="Times New Roman" w:hAnsi="Times New Roman" w:cs="Times New Roman"/>
          <w:b/>
          <w:color w:val="auto"/>
        </w:rPr>
        <w:lastRenderedPageBreak/>
        <w:t>Список литературы</w:t>
      </w:r>
    </w:p>
    <w:p w:rsidR="00DF374D" w:rsidRPr="00AC26C6" w:rsidRDefault="00DF374D" w:rsidP="00DF374D">
      <w:pPr>
        <w:jc w:val="center"/>
        <w:rPr>
          <w:rFonts w:ascii="Times New Roman" w:hAnsi="Times New Roman" w:cs="Times New Roman"/>
          <w:b/>
          <w:color w:val="auto"/>
        </w:rPr>
      </w:pPr>
    </w:p>
    <w:p w:rsidR="00DF374D" w:rsidRPr="00304FC8" w:rsidRDefault="00DF374D" w:rsidP="00DF374D">
      <w:pPr>
        <w:pStyle w:val="western"/>
        <w:spacing w:before="0" w:beforeAutospacing="0" w:after="0" w:afterAutospacing="0" w:line="276" w:lineRule="auto"/>
      </w:pPr>
      <w:r w:rsidRPr="00304FC8">
        <w:t xml:space="preserve">1. </w:t>
      </w:r>
      <w:proofErr w:type="spellStart"/>
      <w:r w:rsidRPr="00304FC8">
        <w:t>Геронимус</w:t>
      </w:r>
      <w:proofErr w:type="spellEnd"/>
      <w:r w:rsidRPr="00304FC8">
        <w:t xml:space="preserve"> Т. М</w:t>
      </w:r>
      <w:r>
        <w:t>. Учебник по трудовому обучению</w:t>
      </w:r>
      <w:r w:rsidRPr="00E43FF5">
        <w:t xml:space="preserve"> [Текст] / </w:t>
      </w:r>
      <w:r>
        <w:t xml:space="preserve">Т. М. </w:t>
      </w:r>
      <w:proofErr w:type="spellStart"/>
      <w:r>
        <w:t>Геронимус</w:t>
      </w:r>
      <w:proofErr w:type="spellEnd"/>
      <w:r>
        <w:t>.</w:t>
      </w:r>
      <w:r w:rsidRPr="00304FC8">
        <w:t xml:space="preserve"> – М.: АС</w:t>
      </w:r>
      <w:proofErr w:type="gramStart"/>
      <w:r w:rsidRPr="00304FC8">
        <w:t>Т-</w:t>
      </w:r>
      <w:proofErr w:type="gramEnd"/>
      <w:r w:rsidRPr="00304FC8">
        <w:t xml:space="preserve"> ПРЕСС ШКОЛА, 2004. </w:t>
      </w:r>
      <w:r>
        <w:t>–144с.</w:t>
      </w:r>
    </w:p>
    <w:p w:rsidR="00DF374D" w:rsidRPr="00304FC8" w:rsidRDefault="00DF374D" w:rsidP="00DF374D">
      <w:pPr>
        <w:pStyle w:val="western"/>
        <w:spacing w:before="0" w:beforeAutospacing="0" w:after="0" w:afterAutospacing="0" w:line="276" w:lineRule="auto"/>
      </w:pPr>
      <w:r w:rsidRPr="00304FC8">
        <w:t xml:space="preserve">2. </w:t>
      </w:r>
      <w:proofErr w:type="spellStart"/>
      <w:r w:rsidRPr="00304FC8">
        <w:t>Геронимус</w:t>
      </w:r>
      <w:proofErr w:type="spellEnd"/>
      <w:r w:rsidRPr="00304FC8">
        <w:t xml:space="preserve"> Т. М. 150 уроков в 1-4 классах: «Методическое п</w:t>
      </w:r>
      <w:r>
        <w:t xml:space="preserve">особие» </w:t>
      </w:r>
      <w:r w:rsidRPr="00E43FF5">
        <w:t xml:space="preserve">[Текст] / </w:t>
      </w:r>
      <w:r>
        <w:t xml:space="preserve">Т. М. </w:t>
      </w:r>
      <w:proofErr w:type="spellStart"/>
      <w:r>
        <w:t>Геронимус</w:t>
      </w:r>
      <w:proofErr w:type="spellEnd"/>
      <w:r>
        <w:t xml:space="preserve">. – Тула: </w:t>
      </w:r>
      <w:proofErr w:type="spellStart"/>
      <w:r>
        <w:t>Арктоус</w:t>
      </w:r>
      <w:proofErr w:type="spellEnd"/>
      <w:r>
        <w:t>, 1996</w:t>
      </w:r>
      <w:r w:rsidRPr="00304FC8">
        <w:t>.</w:t>
      </w:r>
      <w:r>
        <w:t xml:space="preserve"> - 168с.</w:t>
      </w:r>
    </w:p>
    <w:p w:rsidR="00DF374D" w:rsidRPr="00304FC8" w:rsidRDefault="00DF374D" w:rsidP="00DF374D">
      <w:pPr>
        <w:pStyle w:val="western"/>
        <w:spacing w:before="0" w:beforeAutospacing="0" w:after="0" w:afterAutospacing="0" w:line="276" w:lineRule="auto"/>
      </w:pPr>
      <w:r w:rsidRPr="00304FC8">
        <w:t>3. Давыдова М. А</w:t>
      </w:r>
      <w:r>
        <w:t>. Учебник по технологии 4 клас</w:t>
      </w:r>
      <w:proofErr w:type="gramStart"/>
      <w:r>
        <w:t>с</w:t>
      </w:r>
      <w:r w:rsidRPr="00E43FF5">
        <w:t>[</w:t>
      </w:r>
      <w:proofErr w:type="gramEnd"/>
      <w:r w:rsidRPr="00E43FF5">
        <w:t xml:space="preserve">Текст] / </w:t>
      </w:r>
      <w:r>
        <w:t xml:space="preserve">М. А. Давыдова.– М.: </w:t>
      </w:r>
      <w:proofErr w:type="spellStart"/>
      <w:r>
        <w:t>Вако</w:t>
      </w:r>
      <w:proofErr w:type="spellEnd"/>
      <w:r>
        <w:t>, 2008. – 253с.</w:t>
      </w:r>
    </w:p>
    <w:p w:rsidR="00DF374D" w:rsidRPr="00304FC8" w:rsidRDefault="00DF374D" w:rsidP="00DF374D">
      <w:pPr>
        <w:pStyle w:val="western"/>
        <w:spacing w:before="0" w:beforeAutospacing="0" w:after="0" w:afterAutospacing="0" w:line="276" w:lineRule="auto"/>
      </w:pPr>
      <w:r w:rsidRPr="00304FC8">
        <w:t xml:space="preserve">4. </w:t>
      </w:r>
      <w:proofErr w:type="spellStart"/>
      <w:r w:rsidRPr="00304FC8">
        <w:t>Картушина</w:t>
      </w:r>
      <w:proofErr w:type="spellEnd"/>
      <w:r w:rsidRPr="00304FC8">
        <w:t xml:space="preserve"> Г. Б.  Швейное дело. Учебное пособие для учащихся 5 класса вспомогательной школ</w:t>
      </w:r>
      <w:proofErr w:type="gramStart"/>
      <w:r>
        <w:t>ы</w:t>
      </w:r>
      <w:r w:rsidRPr="00E43FF5">
        <w:t>[</w:t>
      </w:r>
      <w:proofErr w:type="gramEnd"/>
      <w:r w:rsidRPr="00E43FF5">
        <w:t xml:space="preserve">Текст] / </w:t>
      </w:r>
      <w:r>
        <w:t xml:space="preserve">Г. Б. </w:t>
      </w:r>
      <w:proofErr w:type="spellStart"/>
      <w:r>
        <w:t>Катушина</w:t>
      </w:r>
      <w:proofErr w:type="spellEnd"/>
      <w:r>
        <w:t>. - Просвещение, 1989</w:t>
      </w:r>
      <w:r w:rsidRPr="00304FC8">
        <w:t>.</w:t>
      </w:r>
      <w:r>
        <w:t xml:space="preserve"> -143с.</w:t>
      </w:r>
    </w:p>
    <w:p w:rsidR="00DF374D" w:rsidRPr="00304FC8" w:rsidRDefault="00DF374D" w:rsidP="00DF374D">
      <w:pPr>
        <w:pStyle w:val="western"/>
        <w:spacing w:before="0" w:beforeAutospacing="0" w:after="0" w:afterAutospacing="0" w:line="276" w:lineRule="auto"/>
      </w:pPr>
      <w:r w:rsidRPr="00304FC8">
        <w:t>5. Конышева Н. М. Чудесная мастерск</w:t>
      </w:r>
      <w:r>
        <w:t xml:space="preserve">ая: учебник технологии 5 класса </w:t>
      </w:r>
      <w:r w:rsidRPr="00E43FF5">
        <w:t xml:space="preserve">[Текст] / </w:t>
      </w:r>
      <w:r>
        <w:t xml:space="preserve">Н. М. Конышева. </w:t>
      </w:r>
      <w:r w:rsidRPr="00304FC8">
        <w:t xml:space="preserve">– Смоленск: Ассоциация </w:t>
      </w:r>
      <w:r w:rsidRPr="00304FC8">
        <w:rPr>
          <w:lang w:val="en-US"/>
        </w:rPr>
        <w:t>XXI</w:t>
      </w:r>
      <w:r>
        <w:t xml:space="preserve"> век, 2007. -144с.</w:t>
      </w:r>
    </w:p>
    <w:p w:rsidR="00DF374D" w:rsidRPr="00304FC8" w:rsidRDefault="00DF374D" w:rsidP="00DF374D">
      <w:pPr>
        <w:pStyle w:val="western"/>
        <w:spacing w:before="0" w:beforeAutospacing="0" w:after="0" w:afterAutospacing="0" w:line="276" w:lineRule="auto"/>
      </w:pPr>
      <w:r w:rsidRPr="00304FC8">
        <w:t>6. Конышева Н. М. Технология: Наш рукотв</w:t>
      </w:r>
      <w:r>
        <w:t>орный мир: учебник для 5 класс</w:t>
      </w:r>
      <w:proofErr w:type="gramStart"/>
      <w:r>
        <w:t>а</w:t>
      </w:r>
      <w:r w:rsidRPr="00E43FF5">
        <w:t>[</w:t>
      </w:r>
      <w:proofErr w:type="gramEnd"/>
      <w:r w:rsidRPr="00E43FF5">
        <w:t xml:space="preserve">Текст] / </w:t>
      </w:r>
      <w:r>
        <w:t xml:space="preserve">Н. М. Конышева. </w:t>
      </w:r>
      <w:r w:rsidRPr="00304FC8">
        <w:t xml:space="preserve">– Смоленск: Ассоциация </w:t>
      </w:r>
      <w:r w:rsidRPr="00304FC8">
        <w:rPr>
          <w:lang w:val="en-US"/>
        </w:rPr>
        <w:t>XXI</w:t>
      </w:r>
      <w:r>
        <w:t xml:space="preserve"> век, </w:t>
      </w:r>
      <w:bookmarkStart w:id="0" w:name="_GoBack"/>
      <w:bookmarkEnd w:id="0"/>
      <w:r>
        <w:t>2008. -160с.</w:t>
      </w:r>
    </w:p>
    <w:p w:rsidR="00DF374D" w:rsidRPr="00304FC8" w:rsidRDefault="00DF374D" w:rsidP="00DF374D">
      <w:pPr>
        <w:pStyle w:val="western"/>
        <w:spacing w:before="0" w:beforeAutospacing="0" w:after="0" w:afterAutospacing="0" w:line="276" w:lineRule="auto"/>
      </w:pPr>
      <w:r w:rsidRPr="00304FC8">
        <w:t xml:space="preserve">7. Конышева Н. М. Технология: Секреты </w:t>
      </w:r>
      <w:r>
        <w:t>мастеров: учебник для 5 классо</w:t>
      </w:r>
      <w:proofErr w:type="gramStart"/>
      <w:r>
        <w:t>в</w:t>
      </w:r>
      <w:r w:rsidRPr="00E43FF5">
        <w:t>[</w:t>
      </w:r>
      <w:proofErr w:type="gramEnd"/>
      <w:r w:rsidRPr="00E43FF5">
        <w:t xml:space="preserve">Текст] / </w:t>
      </w:r>
      <w:r>
        <w:t>Н. М. Конышева.</w:t>
      </w:r>
      <w:r w:rsidRPr="00304FC8">
        <w:t xml:space="preserve"> – Смоленск: Ассоциация </w:t>
      </w:r>
      <w:r w:rsidRPr="00304FC8">
        <w:rPr>
          <w:lang w:val="en-US"/>
        </w:rPr>
        <w:t>XXI</w:t>
      </w:r>
      <w:r>
        <w:t xml:space="preserve"> век, 2009</w:t>
      </w:r>
      <w:r w:rsidRPr="00304FC8">
        <w:t>.</w:t>
      </w:r>
      <w:r>
        <w:t xml:space="preserve"> - 160с.</w:t>
      </w:r>
    </w:p>
    <w:p w:rsidR="00DF374D" w:rsidRPr="00304FC8" w:rsidRDefault="00DF374D" w:rsidP="00DF374D">
      <w:pPr>
        <w:spacing w:line="276" w:lineRule="auto"/>
        <w:rPr>
          <w:rFonts w:ascii="Times New Roman" w:hAnsi="Times New Roman" w:cs="Times New Roman"/>
          <w:color w:val="auto"/>
        </w:rPr>
      </w:pPr>
      <w:r w:rsidRPr="00304FC8">
        <w:rPr>
          <w:rFonts w:ascii="Times New Roman" w:hAnsi="Times New Roman" w:cs="Times New Roman"/>
          <w:color w:val="auto"/>
        </w:rPr>
        <w:t xml:space="preserve">8. </w:t>
      </w:r>
      <w:proofErr w:type="spellStart"/>
      <w:r w:rsidRPr="00304FC8">
        <w:rPr>
          <w:rFonts w:ascii="Times New Roman" w:hAnsi="Times New Roman" w:cs="Times New Roman"/>
          <w:color w:val="auto"/>
        </w:rPr>
        <w:t>Николкина</w:t>
      </w:r>
      <w:proofErr w:type="spellEnd"/>
      <w:r w:rsidRPr="00304FC8">
        <w:rPr>
          <w:rFonts w:ascii="Times New Roman" w:hAnsi="Times New Roman" w:cs="Times New Roman"/>
          <w:color w:val="auto"/>
        </w:rPr>
        <w:t>, Т.А. Уроки труда в начальной школе 4 к</w:t>
      </w:r>
      <w:r>
        <w:rPr>
          <w:rFonts w:ascii="Times New Roman" w:hAnsi="Times New Roman" w:cs="Times New Roman"/>
          <w:color w:val="auto"/>
        </w:rPr>
        <w:t>лас</w:t>
      </w:r>
      <w:proofErr w:type="gramStart"/>
      <w:r>
        <w:rPr>
          <w:rFonts w:ascii="Times New Roman" w:hAnsi="Times New Roman" w:cs="Times New Roman"/>
          <w:color w:val="auto"/>
        </w:rPr>
        <w:t>с</w:t>
      </w:r>
      <w:r w:rsidRPr="00AC26C6">
        <w:rPr>
          <w:rFonts w:ascii="Times New Roman" w:hAnsi="Times New Roman" w:cs="Times New Roman"/>
        </w:rPr>
        <w:t>[</w:t>
      </w:r>
      <w:proofErr w:type="gramEnd"/>
      <w:r w:rsidRPr="00AC26C6">
        <w:rPr>
          <w:rFonts w:ascii="Times New Roman" w:hAnsi="Times New Roman" w:cs="Times New Roman"/>
        </w:rPr>
        <w:t>Текст]</w:t>
      </w:r>
      <w:r w:rsidRPr="00E43FF5">
        <w:t xml:space="preserve"> / </w:t>
      </w:r>
      <w:r w:rsidRPr="00AC26C6">
        <w:rPr>
          <w:rFonts w:ascii="Times New Roman" w:hAnsi="Times New Roman" w:cs="Times New Roman"/>
        </w:rPr>
        <w:t xml:space="preserve">Т. А. </w:t>
      </w:r>
      <w:proofErr w:type="spellStart"/>
      <w:r>
        <w:rPr>
          <w:rFonts w:ascii="Times New Roman" w:hAnsi="Times New Roman" w:cs="Times New Roman"/>
        </w:rPr>
        <w:t>Николкина</w:t>
      </w:r>
      <w:proofErr w:type="spellEnd"/>
      <w:r>
        <w:rPr>
          <w:rFonts w:ascii="Times New Roman" w:hAnsi="Times New Roman" w:cs="Times New Roman"/>
        </w:rPr>
        <w:t>. -</w:t>
      </w:r>
      <w:r w:rsidRPr="00AC26C6">
        <w:rPr>
          <w:rFonts w:ascii="Times New Roman" w:hAnsi="Times New Roman" w:cs="Times New Roman"/>
          <w:color w:val="auto"/>
        </w:rPr>
        <w:t>Волгоград</w:t>
      </w:r>
      <w:r>
        <w:rPr>
          <w:rFonts w:ascii="Times New Roman" w:hAnsi="Times New Roman" w:cs="Times New Roman"/>
          <w:color w:val="auto"/>
        </w:rPr>
        <w:t>: Учитель, 2007. - 287с.</w:t>
      </w:r>
    </w:p>
    <w:p w:rsidR="00DF374D" w:rsidRPr="00304FC8" w:rsidRDefault="00DF374D" w:rsidP="00DF374D">
      <w:pPr>
        <w:pStyle w:val="western"/>
        <w:spacing w:before="0" w:beforeAutospacing="0" w:after="0" w:afterAutospacing="0" w:line="276" w:lineRule="auto"/>
      </w:pPr>
      <w:r w:rsidRPr="00304FC8">
        <w:t>9. Трушина В. П. Уроки труда в 5 кл</w:t>
      </w:r>
      <w:r>
        <w:t xml:space="preserve">ассе </w:t>
      </w:r>
      <w:r w:rsidRPr="00E43FF5">
        <w:t xml:space="preserve">[Текст] / </w:t>
      </w:r>
      <w:r>
        <w:t>В. П. Трушина. - Волгоград: Учитель, 2007</w:t>
      </w:r>
      <w:r w:rsidRPr="00304FC8">
        <w:t>.</w:t>
      </w:r>
      <w:r>
        <w:t xml:space="preserve"> - 287с.</w:t>
      </w:r>
    </w:p>
    <w:p w:rsidR="00DF374D" w:rsidRPr="00304FC8" w:rsidRDefault="00DF374D" w:rsidP="00DF374D">
      <w:pPr>
        <w:pStyle w:val="western"/>
        <w:spacing w:before="0" w:beforeAutospacing="0" w:after="0" w:afterAutospacing="0" w:line="276" w:lineRule="auto"/>
      </w:pPr>
    </w:p>
    <w:p w:rsidR="00DF374D" w:rsidRDefault="00DF374D" w:rsidP="00DF374D">
      <w:pPr>
        <w:pStyle w:val="western"/>
        <w:spacing w:after="0" w:afterAutospacing="0"/>
      </w:pPr>
    </w:p>
    <w:p w:rsidR="00DF374D" w:rsidRDefault="00DF374D" w:rsidP="00DF374D"/>
    <w:p w:rsidR="00697B0C" w:rsidRDefault="00697B0C"/>
    <w:sectPr w:rsidR="00697B0C" w:rsidSect="007F1F4B">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F4D" w:rsidRDefault="00CA3F4D" w:rsidP="00AD74DE">
      <w:r>
        <w:separator/>
      </w:r>
    </w:p>
  </w:endnote>
  <w:endnote w:type="continuationSeparator" w:id="0">
    <w:p w:rsidR="00CA3F4D" w:rsidRDefault="00CA3F4D" w:rsidP="00AD74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7569"/>
      <w:docPartObj>
        <w:docPartGallery w:val="Page Numbers (Bottom of Page)"/>
        <w:docPartUnique/>
      </w:docPartObj>
    </w:sdtPr>
    <w:sdtContent>
      <w:p w:rsidR="00303738" w:rsidRDefault="00EE7532">
        <w:pPr>
          <w:pStyle w:val="a3"/>
          <w:jc w:val="right"/>
        </w:pPr>
        <w:fldSimple w:instr=" PAGE   \* MERGEFORMAT ">
          <w:r w:rsidR="005311B2">
            <w:rPr>
              <w:noProof/>
            </w:rPr>
            <w:t>9</w:t>
          </w:r>
        </w:fldSimple>
      </w:p>
    </w:sdtContent>
  </w:sdt>
  <w:p w:rsidR="00CA3F4D" w:rsidRDefault="00CA3F4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F4D" w:rsidRDefault="00CA3F4D" w:rsidP="00AD74DE">
      <w:r>
        <w:separator/>
      </w:r>
    </w:p>
  </w:footnote>
  <w:footnote w:type="continuationSeparator" w:id="0">
    <w:p w:rsidR="00CA3F4D" w:rsidRDefault="00CA3F4D" w:rsidP="00AD74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F374D"/>
    <w:rsid w:val="00112803"/>
    <w:rsid w:val="00143EF9"/>
    <w:rsid w:val="001C39D8"/>
    <w:rsid w:val="002E1FAC"/>
    <w:rsid w:val="00303738"/>
    <w:rsid w:val="0030738B"/>
    <w:rsid w:val="00366248"/>
    <w:rsid w:val="00374D67"/>
    <w:rsid w:val="004421D7"/>
    <w:rsid w:val="00450A18"/>
    <w:rsid w:val="004A3E02"/>
    <w:rsid w:val="005311B2"/>
    <w:rsid w:val="00676128"/>
    <w:rsid w:val="00697B0C"/>
    <w:rsid w:val="00793568"/>
    <w:rsid w:val="007F1F4B"/>
    <w:rsid w:val="008226C7"/>
    <w:rsid w:val="00844B21"/>
    <w:rsid w:val="008825A9"/>
    <w:rsid w:val="009564D0"/>
    <w:rsid w:val="00995DE4"/>
    <w:rsid w:val="00AD74DE"/>
    <w:rsid w:val="00B1252B"/>
    <w:rsid w:val="00B46A7A"/>
    <w:rsid w:val="00C777BC"/>
    <w:rsid w:val="00CA3F4D"/>
    <w:rsid w:val="00D56C73"/>
    <w:rsid w:val="00DA4F8F"/>
    <w:rsid w:val="00DC295D"/>
    <w:rsid w:val="00DC51A4"/>
    <w:rsid w:val="00DD23A6"/>
    <w:rsid w:val="00DF374D"/>
    <w:rsid w:val="00E435BE"/>
    <w:rsid w:val="00EE7532"/>
    <w:rsid w:val="00F76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74D"/>
    <w:pPr>
      <w:spacing w:after="0" w:line="240" w:lineRule="auto"/>
    </w:pPr>
    <w:rPr>
      <w:rFonts w:ascii="Tahoma" w:eastAsia="Calibri" w:hAnsi="Tahoma" w:cs="Tahoma"/>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locked/>
    <w:rsid w:val="00DF374D"/>
    <w:rPr>
      <w:rFonts w:ascii="Times New Roman" w:hAnsi="Times New Roman" w:cs="Times New Roman"/>
      <w:sz w:val="28"/>
      <w:szCs w:val="28"/>
      <w:shd w:val="clear" w:color="auto" w:fill="FFFFFF"/>
    </w:rPr>
  </w:style>
  <w:style w:type="paragraph" w:customStyle="1" w:styleId="10">
    <w:name w:val="Заголовок №1"/>
    <w:basedOn w:val="a"/>
    <w:link w:val="1"/>
    <w:uiPriority w:val="99"/>
    <w:rsid w:val="00DF374D"/>
    <w:pPr>
      <w:shd w:val="clear" w:color="auto" w:fill="FFFFFF"/>
      <w:spacing w:after="240" w:line="322" w:lineRule="exact"/>
      <w:jc w:val="center"/>
      <w:outlineLvl w:val="0"/>
    </w:pPr>
    <w:rPr>
      <w:rFonts w:ascii="Times New Roman" w:eastAsiaTheme="minorHAnsi" w:hAnsi="Times New Roman" w:cs="Times New Roman"/>
      <w:color w:val="auto"/>
      <w:sz w:val="28"/>
      <w:szCs w:val="28"/>
      <w:lang w:eastAsia="en-US"/>
    </w:rPr>
  </w:style>
  <w:style w:type="paragraph" w:styleId="a3">
    <w:name w:val="footer"/>
    <w:basedOn w:val="a"/>
    <w:link w:val="a4"/>
    <w:uiPriority w:val="99"/>
    <w:rsid w:val="00DF374D"/>
    <w:pPr>
      <w:tabs>
        <w:tab w:val="center" w:pos="4677"/>
        <w:tab w:val="right" w:pos="9355"/>
      </w:tabs>
    </w:pPr>
  </w:style>
  <w:style w:type="character" w:customStyle="1" w:styleId="a4">
    <w:name w:val="Нижний колонтитул Знак"/>
    <w:basedOn w:val="a0"/>
    <w:link w:val="a3"/>
    <w:uiPriority w:val="99"/>
    <w:rsid w:val="00DF374D"/>
    <w:rPr>
      <w:rFonts w:ascii="Tahoma" w:eastAsia="Calibri" w:hAnsi="Tahoma" w:cs="Tahoma"/>
      <w:color w:val="000000"/>
      <w:sz w:val="24"/>
      <w:szCs w:val="24"/>
      <w:lang w:eastAsia="ru-RU"/>
    </w:rPr>
  </w:style>
  <w:style w:type="character" w:customStyle="1" w:styleId="2">
    <w:name w:val="Основной текст (2)_"/>
    <w:basedOn w:val="a0"/>
    <w:link w:val="20"/>
    <w:uiPriority w:val="99"/>
    <w:locked/>
    <w:rsid w:val="00DF374D"/>
    <w:rPr>
      <w:rFonts w:ascii="Times New Roman" w:hAnsi="Times New Roman" w:cs="Times New Roman"/>
      <w:sz w:val="24"/>
      <w:szCs w:val="24"/>
      <w:shd w:val="clear" w:color="auto" w:fill="FFFFFF"/>
    </w:rPr>
  </w:style>
  <w:style w:type="paragraph" w:customStyle="1" w:styleId="20">
    <w:name w:val="Основной текст (2)"/>
    <w:basedOn w:val="a"/>
    <w:link w:val="2"/>
    <w:uiPriority w:val="99"/>
    <w:rsid w:val="00DF374D"/>
    <w:pPr>
      <w:shd w:val="clear" w:color="auto" w:fill="FFFFFF"/>
      <w:spacing w:line="240" w:lineRule="atLeast"/>
      <w:jc w:val="right"/>
    </w:pPr>
    <w:rPr>
      <w:rFonts w:ascii="Times New Roman" w:eastAsiaTheme="minorHAnsi" w:hAnsi="Times New Roman" w:cs="Times New Roman"/>
      <w:color w:val="auto"/>
      <w:lang w:eastAsia="en-US"/>
    </w:rPr>
  </w:style>
  <w:style w:type="character" w:customStyle="1" w:styleId="a5">
    <w:name w:val="Основной текст_"/>
    <w:basedOn w:val="a0"/>
    <w:link w:val="3"/>
    <w:uiPriority w:val="99"/>
    <w:locked/>
    <w:rsid w:val="00DF374D"/>
    <w:rPr>
      <w:rFonts w:ascii="Times New Roman" w:hAnsi="Times New Roman" w:cs="Times New Roman"/>
      <w:sz w:val="24"/>
      <w:szCs w:val="24"/>
      <w:shd w:val="clear" w:color="auto" w:fill="FFFFFF"/>
    </w:rPr>
  </w:style>
  <w:style w:type="paragraph" w:customStyle="1" w:styleId="3">
    <w:name w:val="Основной текст3"/>
    <w:basedOn w:val="a"/>
    <w:link w:val="a5"/>
    <w:uiPriority w:val="99"/>
    <w:rsid w:val="00DF374D"/>
    <w:pPr>
      <w:shd w:val="clear" w:color="auto" w:fill="FFFFFF"/>
      <w:spacing w:line="240" w:lineRule="atLeast"/>
      <w:jc w:val="right"/>
    </w:pPr>
    <w:rPr>
      <w:rFonts w:ascii="Times New Roman" w:eastAsiaTheme="minorHAnsi" w:hAnsi="Times New Roman" w:cs="Times New Roman"/>
      <w:color w:val="auto"/>
      <w:lang w:eastAsia="en-US"/>
    </w:rPr>
  </w:style>
  <w:style w:type="character" w:customStyle="1" w:styleId="4">
    <w:name w:val="Основной текст (4)_"/>
    <w:basedOn w:val="a0"/>
    <w:link w:val="40"/>
    <w:uiPriority w:val="99"/>
    <w:locked/>
    <w:rsid w:val="00DF374D"/>
    <w:rPr>
      <w:rFonts w:ascii="Times New Roman" w:hAnsi="Times New Roman" w:cs="Times New Roman"/>
      <w:sz w:val="24"/>
      <w:szCs w:val="24"/>
      <w:shd w:val="clear" w:color="auto" w:fill="FFFFFF"/>
    </w:rPr>
  </w:style>
  <w:style w:type="paragraph" w:customStyle="1" w:styleId="40">
    <w:name w:val="Основной текст (4)"/>
    <w:basedOn w:val="a"/>
    <w:link w:val="4"/>
    <w:uiPriority w:val="99"/>
    <w:rsid w:val="00DF374D"/>
    <w:pPr>
      <w:shd w:val="clear" w:color="auto" w:fill="FFFFFF"/>
      <w:spacing w:line="240" w:lineRule="atLeast"/>
    </w:pPr>
    <w:rPr>
      <w:rFonts w:ascii="Times New Roman" w:eastAsiaTheme="minorHAnsi" w:hAnsi="Times New Roman" w:cs="Times New Roman"/>
      <w:color w:val="auto"/>
      <w:lang w:eastAsia="en-US"/>
    </w:rPr>
  </w:style>
  <w:style w:type="character" w:customStyle="1" w:styleId="11">
    <w:name w:val="Основной текст1"/>
    <w:basedOn w:val="a5"/>
    <w:uiPriority w:val="99"/>
    <w:rsid w:val="00DF374D"/>
  </w:style>
  <w:style w:type="character" w:customStyle="1" w:styleId="21">
    <w:name w:val="Основной текст2"/>
    <w:basedOn w:val="a5"/>
    <w:uiPriority w:val="99"/>
    <w:rsid w:val="00DF374D"/>
    <w:rPr>
      <w:spacing w:val="0"/>
    </w:rPr>
  </w:style>
  <w:style w:type="character" w:customStyle="1" w:styleId="a6">
    <w:name w:val="Основной текст + Полужирный"/>
    <w:basedOn w:val="a0"/>
    <w:uiPriority w:val="99"/>
    <w:rsid w:val="00DF374D"/>
    <w:rPr>
      <w:rFonts w:ascii="Times New Roman" w:hAnsi="Times New Roman" w:cs="Times New Roman"/>
      <w:b/>
      <w:bCs/>
      <w:sz w:val="24"/>
      <w:szCs w:val="24"/>
      <w:shd w:val="clear" w:color="auto" w:fill="FFFFFF"/>
    </w:rPr>
  </w:style>
  <w:style w:type="paragraph" w:customStyle="1" w:styleId="western">
    <w:name w:val="western"/>
    <w:basedOn w:val="a"/>
    <w:uiPriority w:val="99"/>
    <w:rsid w:val="00DF374D"/>
    <w:pPr>
      <w:spacing w:before="100" w:beforeAutospacing="1" w:after="100" w:afterAutospacing="1"/>
    </w:pPr>
    <w:rPr>
      <w:rFonts w:ascii="Times New Roman" w:eastAsia="Times New Roman" w:hAnsi="Times New Roman" w:cs="Times New Roman"/>
      <w:color w:val="auto"/>
    </w:rPr>
  </w:style>
  <w:style w:type="paragraph" w:styleId="a7">
    <w:name w:val="header"/>
    <w:basedOn w:val="a"/>
    <w:link w:val="a8"/>
    <w:uiPriority w:val="99"/>
    <w:rsid w:val="00DF374D"/>
    <w:pPr>
      <w:tabs>
        <w:tab w:val="center" w:pos="4677"/>
        <w:tab w:val="right" w:pos="9355"/>
      </w:tabs>
    </w:pPr>
  </w:style>
  <w:style w:type="character" w:customStyle="1" w:styleId="a8">
    <w:name w:val="Верхний колонтитул Знак"/>
    <w:basedOn w:val="a0"/>
    <w:link w:val="a7"/>
    <w:uiPriority w:val="99"/>
    <w:rsid w:val="00DF374D"/>
    <w:rPr>
      <w:rFonts w:ascii="Tahoma" w:eastAsia="Calibri" w:hAnsi="Tahoma" w:cs="Tahoma"/>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0774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21</Pages>
  <Words>3708</Words>
  <Characters>21136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Admin</cp:lastModifiedBy>
  <cp:revision>14</cp:revision>
  <dcterms:created xsi:type="dcterms:W3CDTF">2015-09-18T15:13:00Z</dcterms:created>
  <dcterms:modified xsi:type="dcterms:W3CDTF">2010-08-27T17:58:00Z</dcterms:modified>
</cp:coreProperties>
</file>