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9" w:rsidRDefault="00134BBB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35AF9" w:rsidRDefault="00134BBB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ОРКСЭ в 4 класс</w:t>
      </w:r>
    </w:p>
    <w:p w:rsidR="00E35AF9" w:rsidRDefault="00134BBB">
      <w:pPr>
        <w:spacing w:line="235" w:lineRule="auto"/>
        <w:ind w:right="-7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основам религиозных культур и светской этики разработана на</w:t>
      </w:r>
    </w:p>
    <w:p w:rsidR="00E35AF9" w:rsidRDefault="00E35AF9">
      <w:pPr>
        <w:spacing w:line="1" w:lineRule="exact"/>
        <w:rPr>
          <w:sz w:val="24"/>
          <w:szCs w:val="24"/>
        </w:rPr>
      </w:pPr>
    </w:p>
    <w:p w:rsidR="00E35AF9" w:rsidRDefault="00134BB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</w:t>
      </w:r>
    </w:p>
    <w:p w:rsidR="00E35AF9" w:rsidRDefault="00E35AF9">
      <w:pPr>
        <w:spacing w:line="12" w:lineRule="exact"/>
        <w:rPr>
          <w:sz w:val="24"/>
          <w:szCs w:val="24"/>
        </w:rPr>
      </w:pPr>
    </w:p>
    <w:p w:rsidR="00E35AF9" w:rsidRDefault="00134BBB">
      <w:pPr>
        <w:numPr>
          <w:ilvl w:val="0"/>
          <w:numId w:val="1"/>
        </w:numPr>
        <w:tabs>
          <w:tab w:val="left" w:pos="699"/>
        </w:tabs>
        <w:spacing w:line="234" w:lineRule="auto"/>
        <w:ind w:left="5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E35AF9" w:rsidRDefault="00E35AF9">
      <w:pPr>
        <w:spacing w:line="13" w:lineRule="exact"/>
        <w:rPr>
          <w:rFonts w:eastAsia="Times New Roman"/>
          <w:sz w:val="24"/>
          <w:szCs w:val="24"/>
        </w:rPr>
      </w:pPr>
    </w:p>
    <w:p w:rsidR="00E35AF9" w:rsidRDefault="00134BBB">
      <w:pPr>
        <w:numPr>
          <w:ilvl w:val="0"/>
          <w:numId w:val="1"/>
        </w:numPr>
        <w:tabs>
          <w:tab w:val="left" w:pos="699"/>
        </w:tabs>
        <w:spacing w:line="236" w:lineRule="auto"/>
        <w:ind w:left="5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образовательной </w:t>
      </w:r>
      <w:r>
        <w:rPr>
          <w:rFonts w:eastAsia="Times New Roman"/>
          <w:sz w:val="24"/>
          <w:szCs w:val="24"/>
        </w:rPr>
        <w:t>программы начального общего образования Муниципального бюджетного общеобразовательного учреждения «Средняя общеобразовательная школа № 32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E35AF9" w:rsidRDefault="00E35AF9">
      <w:pPr>
        <w:spacing w:line="13" w:lineRule="exact"/>
        <w:rPr>
          <w:rFonts w:eastAsia="Times New Roman"/>
          <w:sz w:val="24"/>
          <w:szCs w:val="24"/>
        </w:rPr>
      </w:pPr>
    </w:p>
    <w:p w:rsidR="00E35AF9" w:rsidRDefault="00E35AF9">
      <w:pPr>
        <w:spacing w:line="290" w:lineRule="exact"/>
        <w:rPr>
          <w:sz w:val="24"/>
          <w:szCs w:val="24"/>
        </w:rPr>
      </w:pPr>
    </w:p>
    <w:p w:rsidR="00E35AF9" w:rsidRDefault="00134BBB">
      <w:pPr>
        <w:spacing w:line="237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предмета «Основы религиозных культур и светской этики», призванного решать задачи социализации и воспитания, является формирование у младш</w:t>
      </w:r>
      <w:r>
        <w:rPr>
          <w:rFonts w:eastAsia="Times New Roman"/>
          <w:sz w:val="24"/>
          <w:szCs w:val="24"/>
        </w:rPr>
        <w:t>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:rsidR="00E35AF9" w:rsidRDefault="00E35AF9">
      <w:pPr>
        <w:spacing w:line="17" w:lineRule="exact"/>
        <w:rPr>
          <w:sz w:val="24"/>
          <w:szCs w:val="24"/>
        </w:rPr>
      </w:pPr>
    </w:p>
    <w:p w:rsidR="00E35AF9" w:rsidRDefault="00134BBB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имеет комплексный характер и включает 6</w:t>
      </w:r>
      <w:r>
        <w:rPr>
          <w:rFonts w:eastAsia="Times New Roman"/>
          <w:sz w:val="24"/>
          <w:szCs w:val="24"/>
        </w:rPr>
        <w:t xml:space="preserve">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Каждый учебный модуль, являясь частью учебного предмета, имеет </w:t>
      </w:r>
      <w:r>
        <w:rPr>
          <w:rFonts w:eastAsia="Times New Roman"/>
          <w:sz w:val="24"/>
          <w:szCs w:val="24"/>
        </w:rPr>
        <w:t>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E35AF9" w:rsidRDefault="00E35AF9">
      <w:pPr>
        <w:spacing w:line="4" w:lineRule="exact"/>
        <w:rPr>
          <w:sz w:val="24"/>
          <w:szCs w:val="24"/>
        </w:rPr>
      </w:pPr>
    </w:p>
    <w:p w:rsidR="00E35AF9" w:rsidRDefault="00134BB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35AF9" w:rsidRDefault="00E35AF9">
      <w:pPr>
        <w:spacing w:line="12" w:lineRule="exact"/>
        <w:rPr>
          <w:sz w:val="24"/>
          <w:szCs w:val="24"/>
        </w:rPr>
      </w:pPr>
    </w:p>
    <w:p w:rsidR="00E35AF9" w:rsidRDefault="00134BBB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«Основы религиозных к</w:t>
      </w:r>
      <w:r>
        <w:rPr>
          <w:rFonts w:eastAsia="Times New Roman"/>
          <w:sz w:val="24"/>
          <w:szCs w:val="24"/>
        </w:rPr>
        <w:t>ультур и светской этики» изучается в 4-ом классе (1 час в неделю, 35 часов</w:t>
      </w:r>
      <w:r>
        <w:rPr>
          <w:rFonts w:eastAsia="Times New Roman"/>
          <w:sz w:val="24"/>
          <w:szCs w:val="24"/>
        </w:rPr>
        <w:t>).</w:t>
      </w:r>
    </w:p>
    <w:p w:rsidR="00E35AF9" w:rsidRDefault="00E35AF9">
      <w:pPr>
        <w:spacing w:line="2" w:lineRule="exact"/>
        <w:rPr>
          <w:sz w:val="24"/>
          <w:szCs w:val="24"/>
        </w:rPr>
      </w:pPr>
    </w:p>
    <w:p w:rsidR="00134BBB" w:rsidRDefault="00134BBB">
      <w:pPr>
        <w:ind w:left="580"/>
        <w:rPr>
          <w:rFonts w:eastAsia="Times New Roman"/>
          <w:sz w:val="24"/>
          <w:szCs w:val="24"/>
        </w:rPr>
      </w:pPr>
    </w:p>
    <w:p w:rsidR="00E35AF9" w:rsidRDefault="00134BBB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E35AF9" w:rsidRDefault="00E35AF9">
      <w:pPr>
        <w:spacing w:line="12" w:lineRule="exact"/>
        <w:rPr>
          <w:sz w:val="24"/>
          <w:szCs w:val="24"/>
        </w:rPr>
      </w:pPr>
    </w:p>
    <w:p w:rsidR="00E35AF9" w:rsidRDefault="00134BBB">
      <w:pPr>
        <w:numPr>
          <w:ilvl w:val="0"/>
          <w:numId w:val="2"/>
        </w:numPr>
        <w:tabs>
          <w:tab w:val="left" w:pos="699"/>
        </w:tabs>
        <w:spacing w:line="234" w:lineRule="auto"/>
        <w:ind w:left="5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Беглов А.Л., Саплина Е.В. Основы мировых религиозных культур. Учебник.4 класс./ А.Л.Беглов, Е.В.Саплина /- М.: Просвещение.</w:t>
      </w:r>
    </w:p>
    <w:p w:rsidR="00E35AF9" w:rsidRDefault="00E35AF9">
      <w:pPr>
        <w:spacing w:line="13" w:lineRule="exact"/>
        <w:rPr>
          <w:rFonts w:eastAsia="Times New Roman"/>
          <w:sz w:val="24"/>
          <w:szCs w:val="24"/>
        </w:rPr>
      </w:pPr>
    </w:p>
    <w:p w:rsidR="00E35AF9" w:rsidRDefault="00134BBB">
      <w:pPr>
        <w:numPr>
          <w:ilvl w:val="0"/>
          <w:numId w:val="2"/>
        </w:numPr>
        <w:tabs>
          <w:tab w:val="left" w:pos="699"/>
        </w:tabs>
        <w:spacing w:line="234" w:lineRule="auto"/>
        <w:ind w:left="5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Кура</w:t>
      </w:r>
      <w:r>
        <w:rPr>
          <w:rFonts w:eastAsia="Times New Roman"/>
          <w:sz w:val="24"/>
          <w:szCs w:val="24"/>
        </w:rPr>
        <w:t>ев А.В. Основы православной культуры. Учебник.4 – 5 класс./ А.В.Кураев/- М.: Просвещение.</w:t>
      </w:r>
    </w:p>
    <w:p w:rsidR="00E35AF9" w:rsidRDefault="00E35AF9">
      <w:pPr>
        <w:spacing w:line="13" w:lineRule="exact"/>
        <w:rPr>
          <w:rFonts w:eastAsia="Times New Roman"/>
          <w:sz w:val="24"/>
          <w:szCs w:val="24"/>
        </w:rPr>
      </w:pPr>
    </w:p>
    <w:p w:rsidR="00E35AF9" w:rsidRDefault="00134BBB">
      <w:pPr>
        <w:numPr>
          <w:ilvl w:val="0"/>
          <w:numId w:val="2"/>
        </w:numPr>
        <w:tabs>
          <w:tab w:val="left" w:pos="699"/>
        </w:tabs>
        <w:spacing w:line="234" w:lineRule="auto"/>
        <w:ind w:left="5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Данилюк А.Я. Основы светской этики. Учебник. 4-5 класс./ А.Я.Данилюк/- М.: Просвещение.</w:t>
      </w:r>
    </w:p>
    <w:p w:rsidR="00E35AF9" w:rsidRDefault="00E35AF9">
      <w:pPr>
        <w:spacing w:line="13" w:lineRule="exact"/>
        <w:rPr>
          <w:rFonts w:eastAsia="Times New Roman"/>
          <w:sz w:val="24"/>
          <w:szCs w:val="24"/>
        </w:rPr>
      </w:pPr>
    </w:p>
    <w:p w:rsidR="00E35AF9" w:rsidRDefault="00134BBB">
      <w:pPr>
        <w:numPr>
          <w:ilvl w:val="0"/>
          <w:numId w:val="2"/>
        </w:numPr>
        <w:tabs>
          <w:tab w:val="left" w:pos="699"/>
        </w:tabs>
        <w:spacing w:line="234" w:lineRule="auto"/>
        <w:ind w:left="5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Латышина Д.И.,Муртазин М.Ф. Основы исламской культуры. Учебник. </w:t>
      </w:r>
      <w:r>
        <w:rPr>
          <w:rFonts w:eastAsia="Times New Roman"/>
          <w:sz w:val="24"/>
          <w:szCs w:val="24"/>
        </w:rPr>
        <w:t>/Д.И.Латышина, М.Ф.Муртазин/ -М.: Просвещение.</w:t>
      </w:r>
    </w:p>
    <w:p w:rsidR="00E35AF9" w:rsidRDefault="00E35AF9">
      <w:pPr>
        <w:spacing w:line="14" w:lineRule="exact"/>
        <w:rPr>
          <w:rFonts w:eastAsia="Times New Roman"/>
          <w:sz w:val="24"/>
          <w:szCs w:val="24"/>
        </w:rPr>
      </w:pPr>
    </w:p>
    <w:p w:rsidR="00E35AF9" w:rsidRDefault="00134BBB">
      <w:pPr>
        <w:spacing w:line="234" w:lineRule="auto"/>
        <w:ind w:left="5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Чимитдоржиев М.А. Основы буддийской культуры. Учебник /В.Л.Чимитдоржиев/ - М.: Просвещение.</w:t>
      </w:r>
    </w:p>
    <w:p w:rsidR="00E35AF9" w:rsidRDefault="00E35AF9">
      <w:pPr>
        <w:spacing w:line="13" w:lineRule="exact"/>
        <w:rPr>
          <w:rFonts w:eastAsia="Times New Roman"/>
          <w:sz w:val="24"/>
          <w:szCs w:val="24"/>
        </w:rPr>
      </w:pPr>
    </w:p>
    <w:p w:rsidR="00E35AF9" w:rsidRDefault="00134BBB">
      <w:pPr>
        <w:numPr>
          <w:ilvl w:val="0"/>
          <w:numId w:val="2"/>
        </w:numPr>
        <w:tabs>
          <w:tab w:val="left" w:pos="699"/>
        </w:tabs>
        <w:spacing w:line="234" w:lineRule="auto"/>
        <w:ind w:left="5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Членов М.А., Миндрина Г.А., Глоцер А.В. Основы иудейской культуры. Учебник. /М.А.Членов, Г.А.Миндрина, А.В.Глоцер /</w:t>
      </w:r>
      <w:r>
        <w:rPr>
          <w:rFonts w:eastAsia="Times New Roman"/>
          <w:sz w:val="24"/>
          <w:szCs w:val="24"/>
        </w:rPr>
        <w:t>-М.: Просвещение.</w:t>
      </w:r>
    </w:p>
    <w:sectPr w:rsidR="00E35AF9" w:rsidSect="00E35AF9">
      <w:pgSz w:w="11900" w:h="16838"/>
      <w:pgMar w:top="1127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5AE64DC"/>
    <w:lvl w:ilvl="0" w:tplc="B84006B0">
      <w:start w:val="1"/>
      <w:numFmt w:val="bullet"/>
      <w:lvlText w:val="-"/>
      <w:lvlJc w:val="left"/>
    </w:lvl>
    <w:lvl w:ilvl="1" w:tplc="0A361E68">
      <w:numFmt w:val="decimal"/>
      <w:lvlText w:val=""/>
      <w:lvlJc w:val="left"/>
    </w:lvl>
    <w:lvl w:ilvl="2" w:tplc="0240C16A">
      <w:numFmt w:val="decimal"/>
      <w:lvlText w:val=""/>
      <w:lvlJc w:val="left"/>
    </w:lvl>
    <w:lvl w:ilvl="3" w:tplc="8B5CE50E">
      <w:numFmt w:val="decimal"/>
      <w:lvlText w:val=""/>
      <w:lvlJc w:val="left"/>
    </w:lvl>
    <w:lvl w:ilvl="4" w:tplc="02B8B01E">
      <w:numFmt w:val="decimal"/>
      <w:lvlText w:val=""/>
      <w:lvlJc w:val="left"/>
    </w:lvl>
    <w:lvl w:ilvl="5" w:tplc="24E6EA5E">
      <w:numFmt w:val="decimal"/>
      <w:lvlText w:val=""/>
      <w:lvlJc w:val="left"/>
    </w:lvl>
    <w:lvl w:ilvl="6" w:tplc="C8CCAF12">
      <w:numFmt w:val="decimal"/>
      <w:lvlText w:val=""/>
      <w:lvlJc w:val="left"/>
    </w:lvl>
    <w:lvl w:ilvl="7" w:tplc="EDAC8400">
      <w:numFmt w:val="decimal"/>
      <w:lvlText w:val=""/>
      <w:lvlJc w:val="left"/>
    </w:lvl>
    <w:lvl w:ilvl="8" w:tplc="6D54BAB0">
      <w:numFmt w:val="decimal"/>
      <w:lvlText w:val=""/>
      <w:lvlJc w:val="left"/>
    </w:lvl>
  </w:abstractNum>
  <w:abstractNum w:abstractNumId="1">
    <w:nsid w:val="00006784"/>
    <w:multiLevelType w:val="hybridMultilevel"/>
    <w:tmpl w:val="9BD4AB8C"/>
    <w:lvl w:ilvl="0" w:tplc="AB986C04">
      <w:start w:val="1"/>
      <w:numFmt w:val="bullet"/>
      <w:lvlText w:val="-"/>
      <w:lvlJc w:val="left"/>
    </w:lvl>
    <w:lvl w:ilvl="1" w:tplc="618CB4EE">
      <w:numFmt w:val="decimal"/>
      <w:lvlText w:val=""/>
      <w:lvlJc w:val="left"/>
    </w:lvl>
    <w:lvl w:ilvl="2" w:tplc="A35EEFB2">
      <w:numFmt w:val="decimal"/>
      <w:lvlText w:val=""/>
      <w:lvlJc w:val="left"/>
    </w:lvl>
    <w:lvl w:ilvl="3" w:tplc="135E609A">
      <w:numFmt w:val="decimal"/>
      <w:lvlText w:val=""/>
      <w:lvlJc w:val="left"/>
    </w:lvl>
    <w:lvl w:ilvl="4" w:tplc="859086EA">
      <w:numFmt w:val="decimal"/>
      <w:lvlText w:val=""/>
      <w:lvlJc w:val="left"/>
    </w:lvl>
    <w:lvl w:ilvl="5" w:tplc="2F728CEC">
      <w:numFmt w:val="decimal"/>
      <w:lvlText w:val=""/>
      <w:lvlJc w:val="left"/>
    </w:lvl>
    <w:lvl w:ilvl="6" w:tplc="CAE2BB6E">
      <w:numFmt w:val="decimal"/>
      <w:lvlText w:val=""/>
      <w:lvlJc w:val="left"/>
    </w:lvl>
    <w:lvl w:ilvl="7" w:tplc="2208CFD2">
      <w:numFmt w:val="decimal"/>
      <w:lvlText w:val=""/>
      <w:lvlJc w:val="left"/>
    </w:lvl>
    <w:lvl w:ilvl="8" w:tplc="6540DF5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AF9"/>
    <w:rsid w:val="00134BBB"/>
    <w:rsid w:val="00E3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3</cp:revision>
  <dcterms:created xsi:type="dcterms:W3CDTF">2019-03-06T12:33:00Z</dcterms:created>
  <dcterms:modified xsi:type="dcterms:W3CDTF">2019-03-06T11:57:00Z</dcterms:modified>
</cp:coreProperties>
</file>