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A0" w:rsidRDefault="000238A0" w:rsidP="000238A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1A5">
        <w:rPr>
          <w:rFonts w:ascii="Times New Roman" w:eastAsia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0441A5">
        <w:rPr>
          <w:rFonts w:ascii="Times New Roman" w:eastAsia="Times New Roman" w:hAnsi="Times New Roman" w:cs="Times New Roman"/>
          <w:b/>
          <w:sz w:val="28"/>
          <w:szCs w:val="28"/>
        </w:rPr>
        <w:t xml:space="preserve"> К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0441A5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441A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ВЫБОРУ</w:t>
      </w:r>
    </w:p>
    <w:p w:rsidR="000238A0" w:rsidRDefault="000238A0" w:rsidP="000238A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00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441A5">
        <w:rPr>
          <w:rFonts w:ascii="Times New Roman" w:eastAsia="Times New Roman" w:hAnsi="Times New Roman" w:cs="Times New Roman"/>
          <w:b/>
          <w:sz w:val="28"/>
          <w:szCs w:val="28"/>
        </w:rPr>
        <w:t>ПОЗНАНИЕ МИРА ПО КАРТАМ</w:t>
      </w:r>
      <w:r w:rsidRPr="006D000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D0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C78">
        <w:rPr>
          <w:rFonts w:ascii="Times New Roman" w:eastAsia="Times New Roman" w:hAnsi="Times New Roman" w:cs="Times New Roman"/>
          <w:b/>
          <w:sz w:val="28"/>
          <w:szCs w:val="28"/>
        </w:rPr>
        <w:t>7 КЛАССЫ</w:t>
      </w:r>
      <w:r w:rsidRPr="006D0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1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238A0" w:rsidRDefault="000238A0" w:rsidP="000238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8A0" w:rsidRPr="006D0005" w:rsidRDefault="000238A0" w:rsidP="000238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005">
        <w:rPr>
          <w:rFonts w:ascii="Times New Roman" w:eastAsia="Times New Roman" w:hAnsi="Times New Roman" w:cs="Times New Roman"/>
          <w:sz w:val="28"/>
          <w:szCs w:val="28"/>
        </w:rPr>
        <w:t xml:space="preserve">С целью более подробного изучения и в дальнейшем практического применения топографических знаний введен курс </w:t>
      </w:r>
      <w:r w:rsidRPr="000441A5">
        <w:rPr>
          <w:rFonts w:ascii="Times New Roman" w:eastAsia="Times New Roman" w:hAnsi="Times New Roman" w:cs="Times New Roman"/>
          <w:b/>
          <w:sz w:val="28"/>
          <w:szCs w:val="28"/>
        </w:rPr>
        <w:t>«Познание мира по картам»</w:t>
      </w:r>
      <w:r w:rsidRPr="006D0005">
        <w:rPr>
          <w:rFonts w:ascii="Times New Roman" w:eastAsia="Times New Roman" w:hAnsi="Times New Roman" w:cs="Times New Roman"/>
          <w:sz w:val="28"/>
          <w:szCs w:val="28"/>
        </w:rPr>
        <w:t>. Содержание данного курса позволяет расширить знания обучающихся об истории появления, создания карт, а также о методах их составления и использования. На занятиях по данному курсу предполагается работа с разными источниками информации: картографическими и текстовыми (диаграммами, рисунками, схемами).</w:t>
      </w:r>
    </w:p>
    <w:p w:rsidR="008A33B1" w:rsidRDefault="008A33B1"/>
    <w:sectPr w:rsidR="008A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8A0"/>
    <w:rsid w:val="000238A0"/>
    <w:rsid w:val="008A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2</cp:revision>
  <dcterms:created xsi:type="dcterms:W3CDTF">2019-01-22T16:40:00Z</dcterms:created>
  <dcterms:modified xsi:type="dcterms:W3CDTF">2019-01-22T16:41:00Z</dcterms:modified>
</cp:coreProperties>
</file>